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A3" w:rsidRPr="00834B98" w:rsidRDefault="002C7ADB" w:rsidP="00851AA3">
      <w:pPr>
        <w:contextualSpacing/>
        <w:rPr>
          <w:rFonts w:ascii="Times New Roman" w:hAnsi="Times New Roman"/>
          <w:b/>
          <w:bCs/>
          <w:sz w:val="24"/>
          <w:szCs w:val="24"/>
        </w:rPr>
      </w:pPr>
      <w:r w:rsidRPr="00834B98">
        <w:rPr>
          <w:rFonts w:ascii="Times New Roman" w:hAnsi="Times New Roman"/>
          <w:b/>
          <w:bCs/>
          <w:sz w:val="24"/>
          <w:szCs w:val="24"/>
        </w:rPr>
        <w:t xml:space="preserve">                                       </w:t>
      </w:r>
      <w:r w:rsidR="00785162" w:rsidRPr="00834B98">
        <w:rPr>
          <w:rFonts w:ascii="Times New Roman" w:hAnsi="Times New Roman"/>
          <w:b/>
          <w:bCs/>
          <w:sz w:val="24"/>
          <w:szCs w:val="24"/>
        </w:rPr>
        <w:t xml:space="preserve">   </w:t>
      </w:r>
      <w:r w:rsidR="0067304C" w:rsidRPr="00834B98">
        <w:rPr>
          <w:rFonts w:ascii="Times New Roman" w:hAnsi="Times New Roman"/>
          <w:b/>
          <w:bCs/>
          <w:sz w:val="24"/>
          <w:szCs w:val="24"/>
        </w:rPr>
        <w:t>V</w:t>
      </w:r>
      <w:r w:rsidR="0067304C" w:rsidRPr="00834B98">
        <w:rPr>
          <w:rFonts w:ascii="Times New Roman" w:hAnsi="Times New Roman"/>
          <w:b/>
          <w:bCs/>
          <w:sz w:val="24"/>
          <w:szCs w:val="24"/>
          <w:lang w:val="it-IT"/>
        </w:rPr>
        <w:t>endim nr. 92</w:t>
      </w:r>
      <w:r w:rsidR="0067304C" w:rsidRPr="00834B98">
        <w:rPr>
          <w:rFonts w:ascii="Times New Roman" w:hAnsi="Times New Roman"/>
          <w:b/>
          <w:bCs/>
          <w:sz w:val="24"/>
          <w:szCs w:val="24"/>
        </w:rPr>
        <w:t xml:space="preserve">, datë </w:t>
      </w:r>
      <w:r w:rsidR="00851AA3" w:rsidRPr="00834B98">
        <w:rPr>
          <w:rFonts w:ascii="Times New Roman" w:eastAsia="Times New Roman" w:hAnsi="Times New Roman"/>
          <w:b/>
          <w:sz w:val="24"/>
          <w:szCs w:val="24"/>
          <w:lang w:val="it-IT"/>
        </w:rPr>
        <w:t>21</w:t>
      </w:r>
      <w:r w:rsidR="0067304C" w:rsidRPr="00834B98">
        <w:rPr>
          <w:rFonts w:ascii="Times New Roman" w:eastAsia="Times New Roman" w:hAnsi="Times New Roman"/>
          <w:b/>
          <w:sz w:val="24"/>
          <w:szCs w:val="24"/>
          <w:lang w:val="it-IT"/>
        </w:rPr>
        <w:t>.07.2021</w:t>
      </w:r>
    </w:p>
    <w:p w:rsidR="00851AA3" w:rsidRPr="00834B98" w:rsidRDefault="00851AA3" w:rsidP="00851AA3">
      <w:pPr>
        <w:contextualSpacing/>
        <w:rPr>
          <w:rFonts w:ascii="Times New Roman" w:hAnsi="Times New Roman"/>
          <w:b/>
          <w:bCs/>
          <w:sz w:val="24"/>
          <w:szCs w:val="24"/>
        </w:rPr>
      </w:pPr>
    </w:p>
    <w:p w:rsidR="0067304C" w:rsidRPr="00834B98" w:rsidRDefault="002C7ADB" w:rsidP="00851AA3">
      <w:pPr>
        <w:contextualSpacing/>
        <w:rPr>
          <w:rFonts w:ascii="Times New Roman" w:hAnsi="Times New Roman"/>
          <w:b/>
          <w:bCs/>
          <w:sz w:val="24"/>
          <w:szCs w:val="24"/>
        </w:rPr>
      </w:pPr>
      <w:r w:rsidRPr="00834B98">
        <w:rPr>
          <w:rFonts w:ascii="Times New Roman" w:hAnsi="Times New Roman"/>
          <w:b/>
          <w:bCs/>
          <w:sz w:val="24"/>
          <w:szCs w:val="24"/>
        </w:rPr>
        <w:t xml:space="preserve">           </w:t>
      </w:r>
      <w:r w:rsidR="00785162" w:rsidRPr="00834B98">
        <w:rPr>
          <w:rFonts w:ascii="Times New Roman" w:hAnsi="Times New Roman"/>
          <w:b/>
          <w:bCs/>
          <w:sz w:val="24"/>
          <w:szCs w:val="24"/>
        </w:rPr>
        <w:t xml:space="preserve"> </w:t>
      </w:r>
      <w:r w:rsidR="0067304C" w:rsidRPr="00834B98">
        <w:rPr>
          <w:rFonts w:ascii="Times New Roman" w:hAnsi="Times New Roman"/>
          <w:sz w:val="24"/>
          <w:szCs w:val="24"/>
        </w:rPr>
        <w:t>Kolegji i Gjykatës Kushtetuese të Republikës së Shqipërisë, i përbërë nga:</w:t>
      </w:r>
    </w:p>
    <w:p w:rsidR="0067304C" w:rsidRPr="00834B98" w:rsidRDefault="0067304C" w:rsidP="0067304C">
      <w:pPr>
        <w:tabs>
          <w:tab w:val="left" w:pos="0"/>
          <w:tab w:val="left" w:pos="720"/>
        </w:tabs>
        <w:rPr>
          <w:rFonts w:ascii="Times New Roman" w:hAnsi="Times New Roman"/>
          <w:sz w:val="24"/>
          <w:szCs w:val="24"/>
        </w:rPr>
      </w:pPr>
    </w:p>
    <w:p w:rsidR="0067304C" w:rsidRPr="00834B98" w:rsidRDefault="0067304C" w:rsidP="0067304C">
      <w:pPr>
        <w:ind w:firstLine="720"/>
        <w:rPr>
          <w:rFonts w:ascii="Times New Roman" w:hAnsi="Times New Roman"/>
          <w:bCs/>
          <w:sz w:val="24"/>
          <w:szCs w:val="24"/>
        </w:rPr>
      </w:pPr>
      <w:r w:rsidRPr="00834B98">
        <w:rPr>
          <w:rFonts w:ascii="Times New Roman" w:hAnsi="Times New Roman"/>
          <w:bCs/>
          <w:sz w:val="24"/>
          <w:szCs w:val="24"/>
        </w:rPr>
        <w:t xml:space="preserve">Vitore Tusha, </w:t>
      </w:r>
      <w:r w:rsidRPr="00834B98">
        <w:rPr>
          <w:rFonts w:ascii="Times New Roman" w:hAnsi="Times New Roman"/>
          <w:bCs/>
          <w:sz w:val="24"/>
          <w:szCs w:val="24"/>
        </w:rPr>
        <w:tab/>
      </w:r>
      <w:r w:rsidRPr="00834B98">
        <w:rPr>
          <w:rFonts w:ascii="Times New Roman" w:hAnsi="Times New Roman"/>
          <w:bCs/>
          <w:sz w:val="24"/>
          <w:szCs w:val="24"/>
        </w:rPr>
        <w:tab/>
        <w:t>Kryetare e Gjykatës Kushtetuese</w:t>
      </w:r>
    </w:p>
    <w:p w:rsidR="0067304C" w:rsidRPr="00834B98" w:rsidRDefault="0067304C" w:rsidP="0067304C">
      <w:pPr>
        <w:ind w:firstLine="720"/>
        <w:rPr>
          <w:rFonts w:ascii="Times New Roman" w:hAnsi="Times New Roman"/>
          <w:bCs/>
          <w:sz w:val="24"/>
          <w:szCs w:val="24"/>
        </w:rPr>
      </w:pPr>
      <w:r w:rsidRPr="00834B98">
        <w:rPr>
          <w:rFonts w:ascii="Times New Roman" w:hAnsi="Times New Roman"/>
          <w:bCs/>
          <w:sz w:val="24"/>
          <w:szCs w:val="24"/>
        </w:rPr>
        <w:t>Përparim Kalo,</w:t>
      </w:r>
      <w:r w:rsidRPr="00834B98">
        <w:rPr>
          <w:rFonts w:ascii="Times New Roman" w:hAnsi="Times New Roman"/>
          <w:bCs/>
          <w:sz w:val="24"/>
          <w:szCs w:val="24"/>
        </w:rPr>
        <w:tab/>
        <w:t>Anëtar    i     “</w:t>
      </w:r>
      <w:r w:rsidRPr="00834B98">
        <w:rPr>
          <w:rFonts w:ascii="Times New Roman" w:hAnsi="Times New Roman"/>
          <w:bCs/>
          <w:sz w:val="24"/>
          <w:szCs w:val="24"/>
        </w:rPr>
        <w:tab/>
      </w:r>
      <w:r w:rsidRPr="00834B98">
        <w:rPr>
          <w:rFonts w:ascii="Times New Roman" w:hAnsi="Times New Roman"/>
          <w:bCs/>
          <w:sz w:val="24"/>
          <w:szCs w:val="24"/>
        </w:rPr>
        <w:tab/>
        <w:t>“</w:t>
      </w:r>
    </w:p>
    <w:p w:rsidR="0067304C" w:rsidRPr="00834B98" w:rsidRDefault="0067304C" w:rsidP="0067304C">
      <w:pPr>
        <w:ind w:firstLine="720"/>
        <w:rPr>
          <w:rFonts w:ascii="Times New Roman" w:hAnsi="Times New Roman"/>
          <w:bCs/>
          <w:sz w:val="24"/>
          <w:szCs w:val="24"/>
        </w:rPr>
      </w:pPr>
      <w:proofErr w:type="spellStart"/>
      <w:r w:rsidRPr="00834B98">
        <w:rPr>
          <w:rFonts w:ascii="Times New Roman" w:hAnsi="Times New Roman"/>
          <w:bCs/>
          <w:sz w:val="24"/>
          <w:szCs w:val="24"/>
        </w:rPr>
        <w:t>Elsa</w:t>
      </w:r>
      <w:proofErr w:type="spellEnd"/>
      <w:r w:rsidRPr="00834B98">
        <w:rPr>
          <w:rFonts w:ascii="Times New Roman" w:hAnsi="Times New Roman"/>
          <w:bCs/>
          <w:sz w:val="24"/>
          <w:szCs w:val="24"/>
        </w:rPr>
        <w:t xml:space="preserve"> Toska,</w:t>
      </w:r>
      <w:r w:rsidRPr="00834B98">
        <w:rPr>
          <w:rFonts w:ascii="Times New Roman" w:hAnsi="Times New Roman"/>
          <w:bCs/>
          <w:sz w:val="24"/>
          <w:szCs w:val="24"/>
        </w:rPr>
        <w:tab/>
      </w:r>
      <w:r w:rsidRPr="00834B98">
        <w:rPr>
          <w:rFonts w:ascii="Times New Roman" w:hAnsi="Times New Roman"/>
          <w:bCs/>
          <w:sz w:val="24"/>
          <w:szCs w:val="24"/>
        </w:rPr>
        <w:tab/>
        <w:t>Anëtare  e     “            “</w:t>
      </w:r>
    </w:p>
    <w:p w:rsidR="0067304C" w:rsidRPr="00834B98" w:rsidRDefault="0067304C" w:rsidP="0067304C">
      <w:pPr>
        <w:rPr>
          <w:rFonts w:ascii="Times New Roman" w:hAnsi="Times New Roman"/>
          <w:sz w:val="24"/>
          <w:szCs w:val="24"/>
        </w:rPr>
      </w:pPr>
    </w:p>
    <w:p w:rsidR="0067304C" w:rsidRPr="00834B98" w:rsidRDefault="0067304C" w:rsidP="0067304C">
      <w:pPr>
        <w:rPr>
          <w:rFonts w:ascii="Times New Roman" w:hAnsi="Times New Roman"/>
          <w:sz w:val="24"/>
          <w:szCs w:val="24"/>
        </w:rPr>
      </w:pPr>
      <w:r w:rsidRPr="00834B98">
        <w:rPr>
          <w:rFonts w:ascii="Times New Roman" w:hAnsi="Times New Roman"/>
          <w:sz w:val="24"/>
          <w:szCs w:val="24"/>
        </w:rPr>
        <w:t>në datën 21.07.2021 mori në shqyrtim paraprak kërkesën nr. 8 (S)2021 të Regjistrit Themeltar, që i përket:</w:t>
      </w:r>
    </w:p>
    <w:p w:rsidR="0067304C" w:rsidRPr="00834B98" w:rsidRDefault="0067304C" w:rsidP="0067304C">
      <w:pPr>
        <w:rPr>
          <w:rFonts w:ascii="Times New Roman" w:hAnsi="Times New Roman"/>
          <w:b/>
          <w:sz w:val="24"/>
          <w:szCs w:val="24"/>
        </w:rPr>
      </w:pPr>
    </w:p>
    <w:p w:rsidR="0067304C" w:rsidRPr="00834B98" w:rsidRDefault="0067304C" w:rsidP="0067304C">
      <w:pPr>
        <w:ind w:firstLine="720"/>
        <w:rPr>
          <w:rFonts w:ascii="Times New Roman" w:hAnsi="Times New Roman"/>
          <w:b/>
          <w:sz w:val="24"/>
          <w:szCs w:val="24"/>
        </w:rPr>
      </w:pPr>
      <w:r w:rsidRPr="00834B98">
        <w:rPr>
          <w:rFonts w:ascii="Times New Roman" w:hAnsi="Times New Roman"/>
          <w:b/>
          <w:sz w:val="24"/>
          <w:szCs w:val="24"/>
        </w:rPr>
        <w:t xml:space="preserve">KËRKUES: </w:t>
      </w:r>
      <w:r w:rsidRPr="00834B98">
        <w:rPr>
          <w:rFonts w:ascii="Times New Roman" w:hAnsi="Times New Roman"/>
          <w:b/>
          <w:sz w:val="24"/>
          <w:szCs w:val="24"/>
        </w:rPr>
        <w:tab/>
      </w:r>
      <w:r w:rsidRPr="00834B98">
        <w:rPr>
          <w:rFonts w:ascii="Times New Roman" w:hAnsi="Times New Roman"/>
          <w:b/>
          <w:sz w:val="24"/>
          <w:szCs w:val="24"/>
        </w:rPr>
        <w:tab/>
      </w:r>
      <w:r w:rsidRPr="00834B98">
        <w:rPr>
          <w:rFonts w:ascii="Times New Roman" w:eastAsia="Times New Roman" w:hAnsi="Times New Roman"/>
          <w:b/>
          <w:sz w:val="24"/>
          <w:szCs w:val="24"/>
        </w:rPr>
        <w:t>SOKOL LACKA</w:t>
      </w:r>
      <w:r w:rsidRPr="00834B98">
        <w:rPr>
          <w:rFonts w:ascii="Times New Roman" w:hAnsi="Times New Roman"/>
          <w:b/>
          <w:sz w:val="24"/>
          <w:szCs w:val="24"/>
        </w:rPr>
        <w:t xml:space="preserve">    </w:t>
      </w:r>
    </w:p>
    <w:p w:rsidR="0067304C" w:rsidRPr="00834B98" w:rsidRDefault="0067304C" w:rsidP="0067304C">
      <w:pPr>
        <w:ind w:left="2880" w:hanging="2160"/>
        <w:rPr>
          <w:rFonts w:ascii="Times New Roman" w:hAnsi="Times New Roman"/>
          <w:b/>
          <w:sz w:val="24"/>
          <w:szCs w:val="24"/>
        </w:rPr>
      </w:pPr>
    </w:p>
    <w:p w:rsidR="0067304C" w:rsidRPr="00834B98" w:rsidRDefault="0067304C" w:rsidP="0067304C">
      <w:pPr>
        <w:ind w:left="2880" w:hanging="2160"/>
        <w:rPr>
          <w:rFonts w:ascii="Times New Roman" w:hAnsi="Times New Roman"/>
          <w:b/>
          <w:sz w:val="24"/>
          <w:szCs w:val="24"/>
        </w:rPr>
      </w:pPr>
      <w:r w:rsidRPr="00834B98">
        <w:rPr>
          <w:rFonts w:ascii="Times New Roman" w:hAnsi="Times New Roman"/>
          <w:b/>
          <w:sz w:val="24"/>
          <w:szCs w:val="24"/>
        </w:rPr>
        <w:t>OBJEKTI:</w:t>
      </w:r>
      <w:r w:rsidRPr="00834B98">
        <w:rPr>
          <w:rFonts w:ascii="Times New Roman" w:hAnsi="Times New Roman"/>
          <w:b/>
          <w:sz w:val="24"/>
          <w:szCs w:val="24"/>
        </w:rPr>
        <w:tab/>
        <w:t>Shfuqizimi i ligjit nr. 7501, datë 19.07.1991 “Për tokën”, si i papajtueshëm me Kushtetutën e Republikës së Shqipërisë.</w:t>
      </w:r>
    </w:p>
    <w:p w:rsidR="0067304C" w:rsidRPr="00834B98" w:rsidRDefault="0067304C" w:rsidP="0067304C">
      <w:pPr>
        <w:ind w:left="2880"/>
        <w:rPr>
          <w:rFonts w:ascii="Times New Roman" w:hAnsi="Times New Roman"/>
          <w:b/>
          <w:sz w:val="24"/>
          <w:szCs w:val="24"/>
        </w:rPr>
      </w:pPr>
      <w:r w:rsidRPr="00834B98">
        <w:rPr>
          <w:rFonts w:ascii="Times New Roman" w:hAnsi="Times New Roman"/>
          <w:b/>
          <w:sz w:val="24"/>
          <w:szCs w:val="24"/>
        </w:rPr>
        <w:t>Konstatimi i cenimit të së drejtës së pronës dhe të së drejtës për një proces të rregullt ligjor si pasojë e mosekzekutimit të vendimeve nr. 1602, datë 21.11.2012 të Gjykatës së Rrethit Gjyqësor Berat dhe nr. 54, datë 18.01.2018 të Gjykatës Administrative të Shkallës së Parë Vlorë, plotësuar me vendimin nr. 99, datë 20.05.2019 të po së njëjtës gjykatë.</w:t>
      </w:r>
    </w:p>
    <w:p w:rsidR="0067304C" w:rsidRPr="00834B98" w:rsidRDefault="0067304C" w:rsidP="0067304C">
      <w:pPr>
        <w:ind w:left="2880"/>
        <w:rPr>
          <w:rFonts w:ascii="Times New Roman" w:hAnsi="Times New Roman"/>
          <w:b/>
          <w:sz w:val="24"/>
          <w:szCs w:val="24"/>
        </w:rPr>
      </w:pPr>
      <w:r w:rsidRPr="00834B98">
        <w:rPr>
          <w:rFonts w:ascii="Times New Roman" w:hAnsi="Times New Roman"/>
          <w:b/>
          <w:sz w:val="24"/>
          <w:szCs w:val="24"/>
        </w:rPr>
        <w:t xml:space="preserve">Procedimi penal i funksionarëve të lartë shtetërorë ose të </w:t>
      </w:r>
      <w:proofErr w:type="spellStart"/>
      <w:r w:rsidRPr="00834B98">
        <w:rPr>
          <w:rFonts w:ascii="Times New Roman" w:hAnsi="Times New Roman"/>
          <w:b/>
          <w:sz w:val="24"/>
          <w:szCs w:val="24"/>
        </w:rPr>
        <w:t>të</w:t>
      </w:r>
      <w:proofErr w:type="spellEnd"/>
      <w:r w:rsidRPr="00834B98">
        <w:rPr>
          <w:rFonts w:ascii="Times New Roman" w:hAnsi="Times New Roman"/>
          <w:b/>
          <w:sz w:val="24"/>
          <w:szCs w:val="24"/>
        </w:rPr>
        <w:t xml:space="preserve"> zgjedhurve vendorë për korrupsion aktiv.  </w:t>
      </w:r>
    </w:p>
    <w:p w:rsidR="0067304C" w:rsidRPr="00834B98" w:rsidRDefault="0067304C" w:rsidP="0067304C">
      <w:pPr>
        <w:ind w:left="2880" w:hanging="2160"/>
        <w:rPr>
          <w:rFonts w:ascii="Times New Roman" w:hAnsi="Times New Roman"/>
          <w:sz w:val="24"/>
          <w:szCs w:val="24"/>
        </w:rPr>
      </w:pPr>
    </w:p>
    <w:p w:rsidR="0067304C" w:rsidRPr="00834B98" w:rsidRDefault="0067304C" w:rsidP="0067304C">
      <w:pPr>
        <w:ind w:left="2880" w:hanging="2160"/>
        <w:rPr>
          <w:rFonts w:ascii="Times New Roman" w:hAnsi="Times New Roman"/>
          <w:sz w:val="24"/>
          <w:szCs w:val="24"/>
        </w:rPr>
      </w:pPr>
      <w:r w:rsidRPr="00834B98">
        <w:rPr>
          <w:rFonts w:ascii="Times New Roman" w:hAnsi="Times New Roman"/>
          <w:b/>
          <w:sz w:val="24"/>
          <w:szCs w:val="24"/>
        </w:rPr>
        <w:t>BAZA LIGJORE:</w:t>
      </w:r>
      <w:r w:rsidRPr="00834B98">
        <w:rPr>
          <w:rFonts w:ascii="Times New Roman" w:hAnsi="Times New Roman"/>
          <w:sz w:val="24"/>
          <w:szCs w:val="24"/>
        </w:rPr>
        <w:t xml:space="preserve"> </w:t>
      </w:r>
      <w:r w:rsidRPr="00834B98">
        <w:rPr>
          <w:rFonts w:ascii="Times New Roman" w:hAnsi="Times New Roman"/>
          <w:sz w:val="24"/>
          <w:szCs w:val="24"/>
        </w:rPr>
        <w:tab/>
        <w:t xml:space="preserve">Nenet 4, 134, 182 dhe 183 të Kushtetutës së Republikës së Shqipërisë; </w:t>
      </w:r>
      <w:r w:rsidRPr="00834B98">
        <w:rPr>
          <w:rFonts w:ascii="Times New Roman" w:eastAsia="Times New Roman" w:hAnsi="Times New Roman"/>
          <w:sz w:val="24"/>
          <w:szCs w:val="24"/>
        </w:rPr>
        <w:t xml:space="preserve">ligji nr. 8577, datë 10.02.2000 “Për organizimin dhe funksionimin e Gjykatës Kushtetuese të Republikës së Shqipërisë”, i ndryshuar </w:t>
      </w:r>
      <w:r w:rsidRPr="00834B98">
        <w:rPr>
          <w:rFonts w:ascii="Times New Roman" w:eastAsia="Times New Roman" w:hAnsi="Times New Roman"/>
          <w:i/>
          <w:sz w:val="24"/>
          <w:szCs w:val="24"/>
        </w:rPr>
        <w:t>(ligji nr. 8577/2000).</w:t>
      </w:r>
    </w:p>
    <w:p w:rsidR="0067304C" w:rsidRPr="00834B98" w:rsidRDefault="0067304C" w:rsidP="0067304C">
      <w:pPr>
        <w:ind w:left="2880" w:hanging="2160"/>
        <w:rPr>
          <w:rFonts w:ascii="Times New Roman" w:hAnsi="Times New Roman"/>
          <w:sz w:val="24"/>
          <w:szCs w:val="24"/>
        </w:rPr>
      </w:pPr>
    </w:p>
    <w:p w:rsidR="0067304C" w:rsidRPr="00834B98" w:rsidRDefault="0067304C" w:rsidP="0067304C">
      <w:pPr>
        <w:suppressAutoHyphens/>
        <w:ind w:firstLine="720"/>
        <w:outlineLvl w:val="0"/>
        <w:rPr>
          <w:rFonts w:ascii="Times New Roman" w:hAnsi="Times New Roman"/>
          <w:sz w:val="24"/>
          <w:szCs w:val="24"/>
          <w:lang w:eastAsia="fr-FR"/>
        </w:rPr>
      </w:pPr>
      <w:r w:rsidRPr="00834B98">
        <w:rPr>
          <w:rFonts w:ascii="Times New Roman" w:hAnsi="Times New Roman"/>
          <w:sz w:val="24"/>
          <w:szCs w:val="24"/>
          <w:lang w:eastAsia="fr-FR"/>
        </w:rPr>
        <w:t xml:space="preserve">Kolegji i Gjykatës Kushtetuese </w:t>
      </w:r>
      <w:r w:rsidRPr="00834B98">
        <w:rPr>
          <w:rFonts w:ascii="Times New Roman" w:hAnsi="Times New Roman"/>
          <w:i/>
          <w:sz w:val="24"/>
          <w:szCs w:val="24"/>
        </w:rPr>
        <w:t>(Kolegji)</w:t>
      </w:r>
      <w:r w:rsidRPr="00834B98">
        <w:rPr>
          <w:rFonts w:ascii="Times New Roman" w:hAnsi="Times New Roman"/>
          <w:sz w:val="24"/>
          <w:szCs w:val="24"/>
          <w:lang w:eastAsia="fr-FR"/>
        </w:rPr>
        <w:t>, pasi shqyrtoi kërkesën, dokumentet shoqëruese dhe diskutoi çështjen në tërësi,</w:t>
      </w:r>
    </w:p>
    <w:p w:rsidR="0067304C" w:rsidRPr="00834B98" w:rsidRDefault="0067304C" w:rsidP="0067304C">
      <w:pPr>
        <w:jc w:val="center"/>
        <w:rPr>
          <w:rFonts w:ascii="Times New Roman" w:eastAsia="Times New Roman" w:hAnsi="Times New Roman"/>
          <w:b/>
          <w:bCs/>
          <w:sz w:val="24"/>
          <w:szCs w:val="24"/>
        </w:rPr>
      </w:pPr>
    </w:p>
    <w:p w:rsidR="0067304C" w:rsidRPr="00834B98" w:rsidRDefault="0067304C" w:rsidP="0067304C">
      <w:pPr>
        <w:jc w:val="center"/>
        <w:rPr>
          <w:rFonts w:ascii="Times New Roman" w:eastAsia="Times New Roman" w:hAnsi="Times New Roman"/>
          <w:b/>
          <w:bCs/>
          <w:sz w:val="24"/>
          <w:szCs w:val="24"/>
        </w:rPr>
      </w:pPr>
      <w:r w:rsidRPr="00834B98">
        <w:rPr>
          <w:rFonts w:ascii="Times New Roman" w:eastAsia="Times New Roman" w:hAnsi="Times New Roman"/>
          <w:b/>
          <w:bCs/>
          <w:sz w:val="24"/>
          <w:szCs w:val="24"/>
        </w:rPr>
        <w:t>V Ë R E N:</w:t>
      </w:r>
    </w:p>
    <w:p w:rsidR="0067304C" w:rsidRPr="00834B98" w:rsidRDefault="0067304C" w:rsidP="0067304C">
      <w:pPr>
        <w:jc w:val="center"/>
        <w:rPr>
          <w:rFonts w:ascii="Times New Roman" w:eastAsia="Times New Roman" w:hAnsi="Times New Roman"/>
          <w:b/>
          <w:bCs/>
          <w:sz w:val="24"/>
          <w:szCs w:val="24"/>
        </w:rPr>
      </w:pPr>
      <w:r w:rsidRPr="00834B98">
        <w:rPr>
          <w:rFonts w:ascii="Times New Roman" w:eastAsia="Times New Roman" w:hAnsi="Times New Roman"/>
          <w:b/>
          <w:bCs/>
          <w:sz w:val="24"/>
          <w:szCs w:val="24"/>
        </w:rPr>
        <w:lastRenderedPageBreak/>
        <w:t>I</w:t>
      </w:r>
    </w:p>
    <w:p w:rsidR="0067304C" w:rsidRPr="00834B98" w:rsidRDefault="0067304C" w:rsidP="0067304C">
      <w:pPr>
        <w:jc w:val="center"/>
        <w:rPr>
          <w:rFonts w:ascii="Times New Roman" w:eastAsia="Times New Roman" w:hAnsi="Times New Roman"/>
          <w:b/>
          <w:bCs/>
          <w:sz w:val="24"/>
          <w:szCs w:val="24"/>
        </w:rPr>
      </w:pPr>
      <w:r w:rsidRPr="00834B98">
        <w:rPr>
          <w:rFonts w:ascii="Times New Roman" w:eastAsia="Times New Roman" w:hAnsi="Times New Roman"/>
          <w:b/>
          <w:bCs/>
          <w:sz w:val="24"/>
          <w:szCs w:val="24"/>
        </w:rPr>
        <w:t>Rrethanat e çështjes</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eastAsia="Times New Roman" w:hAnsi="Times New Roman"/>
          <w:sz w:val="24"/>
          <w:szCs w:val="24"/>
        </w:rPr>
        <w:t xml:space="preserve">Me vendimin nr. 1602, datë 21.11.2012 Gjykata e Rrethit Gjyqësor Berat ka vendosur vërtetimin e faktit juridik të përcaktimit të sipërfaqes dhe vendndodhjes aktuale të një pasurie me sipërfaqe 70,5 dynym, të regjistruar me notat e transkriptimit të vitit 1923 në pronësi të trashëgimlënësit të kërkuesit, </w:t>
      </w:r>
      <w:proofErr w:type="spellStart"/>
      <w:r w:rsidRPr="00834B98">
        <w:rPr>
          <w:rFonts w:ascii="Times New Roman" w:eastAsia="Times New Roman" w:hAnsi="Times New Roman"/>
          <w:sz w:val="24"/>
          <w:szCs w:val="24"/>
        </w:rPr>
        <w:t>K.L</w:t>
      </w:r>
      <w:proofErr w:type="spellEnd"/>
      <w:r w:rsidRPr="00834B98">
        <w:rPr>
          <w:rFonts w:ascii="Times New Roman" w:eastAsia="Times New Roman" w:hAnsi="Times New Roman"/>
          <w:sz w:val="24"/>
          <w:szCs w:val="24"/>
        </w:rPr>
        <w:t xml:space="preserve">., si dhe </w:t>
      </w:r>
      <w:proofErr w:type="spellStart"/>
      <w:r w:rsidRPr="00834B98">
        <w:rPr>
          <w:rFonts w:ascii="Times New Roman" w:eastAsia="Times New Roman" w:hAnsi="Times New Roman"/>
          <w:sz w:val="24"/>
          <w:szCs w:val="24"/>
        </w:rPr>
        <w:t>N.L</w:t>
      </w:r>
      <w:proofErr w:type="spellEnd"/>
      <w:r w:rsidRPr="00834B98">
        <w:rPr>
          <w:rFonts w:ascii="Times New Roman" w:eastAsia="Times New Roman" w:hAnsi="Times New Roman"/>
          <w:sz w:val="24"/>
          <w:szCs w:val="24"/>
        </w:rPr>
        <w:t xml:space="preserve">. dhe </w:t>
      </w:r>
      <w:proofErr w:type="spellStart"/>
      <w:r w:rsidRPr="00834B98">
        <w:rPr>
          <w:rFonts w:ascii="Times New Roman" w:eastAsia="Times New Roman" w:hAnsi="Times New Roman"/>
          <w:sz w:val="24"/>
          <w:szCs w:val="24"/>
        </w:rPr>
        <w:t>T.L</w:t>
      </w:r>
      <w:proofErr w:type="spellEnd"/>
      <w:r w:rsidRPr="00834B98">
        <w:rPr>
          <w:rFonts w:ascii="Times New Roman" w:eastAsia="Times New Roman" w:hAnsi="Times New Roman"/>
          <w:sz w:val="24"/>
          <w:szCs w:val="24"/>
        </w:rPr>
        <w:t xml:space="preserve">, të ndodhura në qytetin e Beratit.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Në vijim të një procesi gjyqësor, të iniciuar nga kërkuesi për mbrojtjen e të drejtave të tij të pronësisë kundrejt të tretëve, Gjykata Administrative e Shkallës së Parë Vlorë, me vendimin nr. 54, datë 18.01.2018, ka konstatuar se kërkuesi legjitimohet në ngritjen e padisë, pasi ai dispononte vendimin për vërtetimin e faktit juridik të sipërcituar. Ajo ka vendosur pranimin pjesërisht të kërkesëpadisë së kërkuesit, duke deklaruar pavlefshmërinë e pjesshme ligjore të aktit të marrjes së tokës në pronësi të lëshuar ndaj të tretëve, shfuqizimin e pjesshëm të tij për dy pasuri, si dhe rrëzimin e kërkimit lidhur me detyrimin e Zyrës Vendore të Regjistrimit të Pasurive të Paluajtshme, Berat për fshirjen e titullit të pronësisë së të tretëve për disa pasuri.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Me vendimin nr. 99, datë 20.05.2019, me objekt sqarimin dhe interpretimin e vendimit të po kësaj gjykate, është vendosur plotësimi i vendimit nr. 54, datë 18.01.2018 të sipërcituar, për sa i përket pjesës së regjistrimit të titullit të pronësisë në emër të pronarëve të ligjshëm.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Në datën 14.01.2021 kërkuesi i është drejtuar Gjykatës Kushtetuese (</w:t>
      </w:r>
      <w:r w:rsidRPr="00834B98">
        <w:rPr>
          <w:rFonts w:ascii="Times New Roman" w:hAnsi="Times New Roman"/>
          <w:i/>
          <w:sz w:val="24"/>
          <w:szCs w:val="24"/>
        </w:rPr>
        <w:t>Gjykata</w:t>
      </w:r>
      <w:r w:rsidRPr="00834B98">
        <w:rPr>
          <w:rFonts w:ascii="Times New Roman" w:hAnsi="Times New Roman"/>
          <w:sz w:val="24"/>
          <w:szCs w:val="24"/>
        </w:rPr>
        <w:t xml:space="preserve">), duke kërkuar shfuqizimin e ligjit nr. 7501, datë 19.07.1991 “Për tokën”, të ndryshuar </w:t>
      </w:r>
      <w:r w:rsidRPr="00834B98">
        <w:rPr>
          <w:rFonts w:ascii="Times New Roman" w:hAnsi="Times New Roman"/>
          <w:i/>
          <w:sz w:val="24"/>
          <w:szCs w:val="24"/>
        </w:rPr>
        <w:t>(ligji nr. 7501/1991)</w:t>
      </w:r>
      <w:r w:rsidRPr="00834B98">
        <w:rPr>
          <w:rFonts w:ascii="Times New Roman" w:hAnsi="Times New Roman"/>
          <w:sz w:val="24"/>
          <w:szCs w:val="24"/>
        </w:rPr>
        <w:t xml:space="preserve">, si të papajtueshëm me Kushtetutën.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Kolegji, me vendimin nr. 31, datë 12.02.2021, ka vendosur </w:t>
      </w:r>
      <w:proofErr w:type="spellStart"/>
      <w:r w:rsidRPr="00834B98">
        <w:rPr>
          <w:rFonts w:ascii="Times New Roman" w:hAnsi="Times New Roman"/>
          <w:sz w:val="24"/>
          <w:szCs w:val="24"/>
        </w:rPr>
        <w:t>moskalimin</w:t>
      </w:r>
      <w:proofErr w:type="spellEnd"/>
      <w:r w:rsidRPr="00834B98">
        <w:rPr>
          <w:rFonts w:ascii="Times New Roman" w:hAnsi="Times New Roman"/>
          <w:sz w:val="24"/>
          <w:szCs w:val="24"/>
        </w:rPr>
        <w:t xml:space="preserve"> e çështjes për shqyrtim në seancë plenare. Kolegji ka arsyetuar se kërkuesi nuk mund t’i drejtohej kësaj Gjykate në mënyrë të drejtpërdrejtë për kundërshtimin e ligjit nr. 7501/1991, por ai duhet të paraqiste një akt individual negativ (ose ndalues) të dalë në zbatim të këtij ligji, nga i cili t’i kishin ardhur pasoja negative konkrete, që duhet ta kundërshtonte </w:t>
      </w:r>
      <w:proofErr w:type="spellStart"/>
      <w:r w:rsidRPr="00834B98">
        <w:rPr>
          <w:rFonts w:ascii="Times New Roman" w:hAnsi="Times New Roman"/>
          <w:sz w:val="24"/>
          <w:szCs w:val="24"/>
        </w:rPr>
        <w:t>gjyqësisht</w:t>
      </w:r>
      <w:proofErr w:type="spellEnd"/>
      <w:r w:rsidRPr="00834B98">
        <w:rPr>
          <w:rFonts w:ascii="Times New Roman" w:hAnsi="Times New Roman"/>
          <w:sz w:val="24"/>
          <w:szCs w:val="24"/>
        </w:rPr>
        <w:t xml:space="preserve"> së bashku me dispozitën e ligjit që e konsideron si të papajtueshme me Kushtetutën.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Pas vendimit të Kolegjit, kërkuesi i është drejtuar përsëri Gjykatës në datën 09.03.2021, duke kërkuar sërish shfuqizimin e ligjit nr. 7501/1991, si dhe duke ngritur pretendime për mosekzekutimin e vendimit nr. 54, datë 18.01.2018 të Gjykatës Administrative të Shkallës së Parë Vlorë, plotësuar me vendimin nr. 99, datë 20.05.2019 të po së njëjtës gjykatë.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lastRenderedPageBreak/>
        <w:t xml:space="preserve">Kolegji, me vendimin nr. 74, datë 23.04.2021, ka vendosur </w:t>
      </w:r>
      <w:proofErr w:type="spellStart"/>
      <w:r w:rsidRPr="00834B98">
        <w:rPr>
          <w:rFonts w:ascii="Times New Roman" w:hAnsi="Times New Roman"/>
          <w:sz w:val="24"/>
          <w:szCs w:val="24"/>
        </w:rPr>
        <w:t>moskalimin</w:t>
      </w:r>
      <w:proofErr w:type="spellEnd"/>
      <w:r w:rsidRPr="00834B98">
        <w:rPr>
          <w:rFonts w:ascii="Times New Roman" w:hAnsi="Times New Roman"/>
          <w:sz w:val="24"/>
          <w:szCs w:val="24"/>
        </w:rPr>
        <w:t xml:space="preserve"> e çështjes për shqyrtim në seancë plenare, duke arsyetuar se pretendimi për </w:t>
      </w:r>
      <w:proofErr w:type="spellStart"/>
      <w:r w:rsidRPr="00834B98">
        <w:rPr>
          <w:rFonts w:ascii="Times New Roman" w:hAnsi="Times New Roman"/>
          <w:sz w:val="24"/>
          <w:szCs w:val="24"/>
        </w:rPr>
        <w:t>antikushtetutshmërinë</w:t>
      </w:r>
      <w:proofErr w:type="spellEnd"/>
      <w:r w:rsidRPr="00834B98">
        <w:rPr>
          <w:rFonts w:ascii="Times New Roman" w:hAnsi="Times New Roman"/>
          <w:sz w:val="24"/>
          <w:szCs w:val="24"/>
        </w:rPr>
        <w:t xml:space="preserve"> e ligjit nr. 7501/1991 kishte qenë objekt i vendimit të mëparshëm nr. </w:t>
      </w:r>
      <w:r w:rsidRPr="00834B98">
        <w:rPr>
          <w:rFonts w:ascii="Times New Roman" w:hAnsi="Times New Roman"/>
          <w:color w:val="000000"/>
          <w:sz w:val="24"/>
          <w:szCs w:val="24"/>
        </w:rPr>
        <w:t xml:space="preserve">31, datë 12.02.2021 </w:t>
      </w:r>
      <w:r w:rsidRPr="00834B98">
        <w:rPr>
          <w:rFonts w:ascii="Times New Roman" w:hAnsi="Times New Roman"/>
          <w:sz w:val="24"/>
          <w:szCs w:val="24"/>
        </w:rPr>
        <w:t xml:space="preserve">të Kolegjit </w:t>
      </w:r>
      <w:r w:rsidRPr="00834B98">
        <w:rPr>
          <w:rFonts w:ascii="Times New Roman" w:hAnsi="Times New Roman"/>
          <w:color w:val="000000"/>
          <w:sz w:val="24"/>
          <w:szCs w:val="24"/>
        </w:rPr>
        <w:t xml:space="preserve">dhe për sa i përket pretendimit për mosekzekutimin e </w:t>
      </w:r>
      <w:r w:rsidRPr="00834B98">
        <w:rPr>
          <w:rFonts w:ascii="Times New Roman" w:hAnsi="Times New Roman"/>
          <w:sz w:val="24"/>
          <w:szCs w:val="24"/>
        </w:rPr>
        <w:t>vendimit nr. 54, datë 18.01.2018 të Gjykatës Administrative të Shkallës së parë Vlorë, plotësuar me vendimin nr. 99, datë 20.05.2019 të po së njëjtës gjykatë, kërkuesi nuk kishte shteruar mjetet juridike.</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Në datën 31.05.2021, sipas shënimit të shërbimit postar, kërkuesi i është drejtuar sërish Gjykatës Kushtetuese, duke kërkuar shfuqizimin e ligjit nr. 7501/1991, si të papajtueshëm me Kushtetutën, ekzekutimin e vendimeve nr. 1602, datë 21.11.2012 të Gjykatës së Rrethit Gjyqësor Berat dhe nr. 54, datë 18.01.2018 të Gjykatës Administrative të Shkallës së Parë Vlorë, plotësuar me vendimin nr. 99, datë 20.05.2019 të po së njëjtës gjykatë, si dhe procedimin penal të funksionarëve të lartë shtetërorë ose të </w:t>
      </w:r>
      <w:proofErr w:type="spellStart"/>
      <w:r w:rsidRPr="00834B98">
        <w:rPr>
          <w:rFonts w:ascii="Times New Roman" w:hAnsi="Times New Roman"/>
          <w:sz w:val="24"/>
          <w:szCs w:val="24"/>
        </w:rPr>
        <w:t>të</w:t>
      </w:r>
      <w:proofErr w:type="spellEnd"/>
      <w:r w:rsidRPr="00834B98">
        <w:rPr>
          <w:rFonts w:ascii="Times New Roman" w:hAnsi="Times New Roman"/>
          <w:sz w:val="24"/>
          <w:szCs w:val="24"/>
        </w:rPr>
        <w:t xml:space="preserve"> zgjedhurve vendorë për veprën penale të korrupsionit aktiv.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Në vijim të parashtrimit të kërkuesit se çështja për të drejtën e tij të pronës është në gjykim në Gjykatën e Apelit Vlorë, Gjykata i është drejtuar Gjykatës së Rrethit Gjyqësor Berat dhe Gjykatës së Apelit Vlorë për informacion të mëtejshëm. Nga dokumentacioni i vënë në dispozicion Gjykatës nga Gjykata e Apelit Vlorë me shkresën nr. 564 </w:t>
      </w:r>
      <w:proofErr w:type="spellStart"/>
      <w:r w:rsidRPr="00834B98">
        <w:rPr>
          <w:rFonts w:ascii="Times New Roman" w:hAnsi="Times New Roman"/>
          <w:sz w:val="24"/>
          <w:szCs w:val="24"/>
        </w:rPr>
        <w:t>prot</w:t>
      </w:r>
      <w:proofErr w:type="spellEnd"/>
      <w:r w:rsidRPr="00834B98">
        <w:rPr>
          <w:rFonts w:ascii="Times New Roman" w:hAnsi="Times New Roman"/>
          <w:sz w:val="24"/>
          <w:szCs w:val="24"/>
        </w:rPr>
        <w:t xml:space="preserve">., datë 05.07.2021, rezulton se në datat 18.01.2013 dhe 05.03.2013 kërkuesi dhe trashëgimtarë të tjerë kanë kërkuar pranë Agjencisë së Kthimit dhe Kompensimit të Pronave </w:t>
      </w:r>
      <w:r w:rsidRPr="00834B98">
        <w:rPr>
          <w:rFonts w:ascii="Times New Roman" w:hAnsi="Times New Roman"/>
          <w:i/>
          <w:sz w:val="24"/>
          <w:szCs w:val="24"/>
        </w:rPr>
        <w:t>(AKKP)</w:t>
      </w:r>
      <w:r w:rsidRPr="00834B98">
        <w:rPr>
          <w:rFonts w:ascii="Times New Roman" w:hAnsi="Times New Roman"/>
          <w:sz w:val="24"/>
          <w:szCs w:val="24"/>
        </w:rPr>
        <w:t xml:space="preserve"> njohjen e së drejtës së pronësisë, kthimin dhe kompensimin e një sërë pasurish të pretenduara nga kërkuesi dhe trashëgimtarë të tjerë, bazuar, ndër të tjera, edhe në vendimin për vërtetimin e faktit juridik të sipërpërmendur.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Me vendimin nr. 1284, datë 30.09.2013, AKKP-ja ka vendosur rrëzimin e kërkesës dhe mosnjohjen e së drejtës së pronësisë për pronën me sipërfaqe të lirë të njohur me vendimin e vitit 1998 të Komisionit të Kthimit dhe Kompensimit të Pronave, Berat. Në vendimin e AKKP-së rezulton se nuk është disponuar për pasuri të tjera të pretenduara nga kërkuesi, ndër të tjera, pasuria objekt i vendimit të vërtetimit të faktit juridik të sipërcituar. </w:t>
      </w:r>
    </w:p>
    <w:p w:rsidR="0067304C" w:rsidRPr="00834B98" w:rsidRDefault="0067304C" w:rsidP="0067304C">
      <w:pPr>
        <w:numPr>
          <w:ilvl w:val="0"/>
          <w:numId w:val="1"/>
        </w:numPr>
        <w:tabs>
          <w:tab w:val="left" w:pos="1080"/>
        </w:tabs>
        <w:ind w:left="0" w:firstLine="720"/>
        <w:contextualSpacing/>
        <w:rPr>
          <w:rFonts w:ascii="Times New Roman" w:hAnsi="Times New Roman"/>
          <w:sz w:val="24"/>
          <w:szCs w:val="24"/>
        </w:rPr>
      </w:pPr>
      <w:r w:rsidRPr="00834B98">
        <w:rPr>
          <w:rFonts w:ascii="Times New Roman" w:hAnsi="Times New Roman"/>
          <w:sz w:val="24"/>
          <w:szCs w:val="24"/>
        </w:rPr>
        <w:t xml:space="preserve">Kërkuesi ka kundërshtuar në rrugë gjyqësore vendimin e AKKP-së nr. 1284, datë 30.09.2013, duke kërkuar, ndër të tjera, edhe njohjen e së drejtës së pronësisë dhe kthimin e pasurisë me sipërfaqe 70,5 dynym, objekt të vendimit të vërtetimit të faktit juridik të sipërcituar. Me vendimin nr. 1041, datë 17.10.2016, Gjykata e Rrethit Gjyqësor Berat ka vendosur rrëzimin e padisë, duke arsyetuar se nuk u arrit të individualizohen pasuritë për të cilat është kërkuar njohja e së drejtës së pronës, kthimi dhe kompensimi i tyre. Gjithashtu, për sa u përket pasurive të tjera për të cilat AKKP-ja nuk është shprehur në vendim, është </w:t>
      </w:r>
      <w:r w:rsidRPr="00834B98">
        <w:rPr>
          <w:rFonts w:ascii="Times New Roman" w:hAnsi="Times New Roman"/>
          <w:sz w:val="24"/>
          <w:szCs w:val="24"/>
        </w:rPr>
        <w:lastRenderedPageBreak/>
        <w:t xml:space="preserve">arsyetuar se gjykata nuk mund të japë vendim për të drejta pronësie, të cilat nuk janë shqyrtuar nga AKKP-ja, siç del nga vendimi i saj, objekt kundërshtimi. </w:t>
      </w:r>
    </w:p>
    <w:p w:rsidR="0067304C" w:rsidRPr="00834B98" w:rsidRDefault="0067304C" w:rsidP="0067304C">
      <w:pPr>
        <w:ind w:firstLine="720"/>
        <w:rPr>
          <w:rFonts w:ascii="Times New Roman" w:hAnsi="Times New Roman"/>
          <w:b/>
          <w:sz w:val="24"/>
          <w:szCs w:val="24"/>
        </w:rPr>
      </w:pPr>
      <w:r w:rsidRPr="00834B98">
        <w:rPr>
          <w:rFonts w:ascii="Times New Roman" w:hAnsi="Times New Roman"/>
          <w:sz w:val="24"/>
          <w:szCs w:val="24"/>
        </w:rPr>
        <w:t xml:space="preserve">12. Kërkuesit dhe trashëgimtarët e tjerë kanë paraqitur ankim në Gjykatën e Apelit Vlorë ndaj vendimit nr. 1041, datë 17.10.2016 të Gjykatës së Rrethit Gjyqësor Berat. Nga dokumentacioni i vënë në dispozicion Gjykatës nga Gjykata e Apelit Vlorë, nuk rezulton të jetë marrë ndonjë vendim nga ana e kësaj gjykate dhe nuk ka informacione nëse është kryer ndonjë veprim procedural për fillimin e shqyrtimit gjyqësor të këtij ankimi.  </w:t>
      </w:r>
    </w:p>
    <w:p w:rsidR="0067304C" w:rsidRPr="00834B98" w:rsidRDefault="0067304C" w:rsidP="0067304C">
      <w:pPr>
        <w:tabs>
          <w:tab w:val="left" w:pos="990"/>
        </w:tabs>
        <w:spacing w:after="200"/>
        <w:contextualSpacing/>
        <w:jc w:val="center"/>
        <w:rPr>
          <w:rFonts w:ascii="Times New Roman" w:hAnsi="Times New Roman"/>
          <w:b/>
          <w:sz w:val="24"/>
          <w:szCs w:val="24"/>
        </w:rPr>
      </w:pPr>
    </w:p>
    <w:p w:rsidR="0067304C" w:rsidRPr="00834B98" w:rsidRDefault="0067304C" w:rsidP="0067304C">
      <w:pPr>
        <w:tabs>
          <w:tab w:val="left" w:pos="990"/>
        </w:tabs>
        <w:spacing w:after="200"/>
        <w:contextualSpacing/>
        <w:jc w:val="center"/>
        <w:rPr>
          <w:rFonts w:ascii="Times New Roman" w:hAnsi="Times New Roman"/>
          <w:b/>
          <w:sz w:val="24"/>
          <w:szCs w:val="24"/>
        </w:rPr>
      </w:pPr>
      <w:r w:rsidRPr="00834B98">
        <w:rPr>
          <w:rFonts w:ascii="Times New Roman" w:hAnsi="Times New Roman"/>
          <w:b/>
          <w:sz w:val="24"/>
          <w:szCs w:val="24"/>
        </w:rPr>
        <w:t>II</w:t>
      </w:r>
    </w:p>
    <w:p w:rsidR="0067304C" w:rsidRPr="00834B98" w:rsidRDefault="0067304C" w:rsidP="0067304C">
      <w:pPr>
        <w:tabs>
          <w:tab w:val="left" w:pos="990"/>
        </w:tabs>
        <w:spacing w:after="200"/>
        <w:contextualSpacing/>
        <w:jc w:val="center"/>
        <w:rPr>
          <w:rFonts w:ascii="Times New Roman" w:hAnsi="Times New Roman"/>
          <w:sz w:val="24"/>
          <w:szCs w:val="24"/>
        </w:rPr>
      </w:pPr>
      <w:r w:rsidRPr="00834B98">
        <w:rPr>
          <w:rFonts w:ascii="Times New Roman" w:hAnsi="Times New Roman"/>
          <w:b/>
          <w:sz w:val="24"/>
          <w:szCs w:val="24"/>
        </w:rPr>
        <w:t>Pretendimet e kërkuesit</w:t>
      </w:r>
    </w:p>
    <w:p w:rsidR="0067304C" w:rsidRPr="00834B98" w:rsidRDefault="0067304C" w:rsidP="0067304C">
      <w:pPr>
        <w:ind w:firstLine="720"/>
        <w:rPr>
          <w:rFonts w:ascii="Times New Roman" w:hAnsi="Times New Roman"/>
          <w:b/>
          <w:sz w:val="24"/>
          <w:szCs w:val="24"/>
        </w:rPr>
      </w:pPr>
      <w:r w:rsidRPr="00834B98">
        <w:rPr>
          <w:rFonts w:ascii="Times New Roman" w:hAnsi="Times New Roman"/>
          <w:bCs/>
          <w:sz w:val="24"/>
          <w:szCs w:val="24"/>
        </w:rPr>
        <w:t>13.</w:t>
      </w:r>
      <w:r w:rsidRPr="00834B98">
        <w:rPr>
          <w:rFonts w:ascii="Times New Roman" w:hAnsi="Times New Roman"/>
          <w:b/>
          <w:bCs/>
          <w:i/>
          <w:sz w:val="24"/>
          <w:szCs w:val="24"/>
        </w:rPr>
        <w:t xml:space="preserve"> </w:t>
      </w:r>
      <w:r w:rsidRPr="00834B98">
        <w:rPr>
          <w:rFonts w:ascii="Times New Roman" w:hAnsi="Times New Roman"/>
          <w:sz w:val="24"/>
          <w:szCs w:val="24"/>
        </w:rPr>
        <w:t xml:space="preserve">Kërkuesi, ka pretenduar se ligji nr. 7501/1991 është miratuar para hyrjes në fuqi të Kushtetutës dhe, për rrjedhojë, është i papajtueshëm me të. Ai ka kërkuar ekzekutimin dhe regjistrimin e vendimeve nr. 1602, datë 21.11.2012 të Gjykatës së Rrethit Gjyqësor Berat dhe nr. 54, datë 18.01.2018 të Gjykatës Administrative të Shkallës së Parë Vlorë, plotësuar me vendimin nr. 99, datë 20.05.2019 të po së njëjtës gjykatë. Kërkuesi ka pretenduar se ka pasur cenim të së drejtës së tij të pronës të njohur me këto vendime të formës së prerë dhe se autoritetet padrejtësisht njohin titullin e pronësisë në favor të </w:t>
      </w:r>
      <w:proofErr w:type="spellStart"/>
      <w:r w:rsidRPr="00834B98">
        <w:rPr>
          <w:rFonts w:ascii="Times New Roman" w:hAnsi="Times New Roman"/>
          <w:sz w:val="24"/>
          <w:szCs w:val="24"/>
        </w:rPr>
        <w:t>të</w:t>
      </w:r>
      <w:proofErr w:type="spellEnd"/>
      <w:r w:rsidRPr="00834B98">
        <w:rPr>
          <w:rFonts w:ascii="Times New Roman" w:hAnsi="Times New Roman"/>
          <w:sz w:val="24"/>
          <w:szCs w:val="24"/>
        </w:rPr>
        <w:t xml:space="preserve"> tretëve. Gjithashtu, për shkak të mosekzekutimit të vendimeve të formës së prerë, ai ka kërkuar procedimin penal nga Prokuroria e Posaçme kundër Korrupsionit dhe Krimit të Organizuar </w:t>
      </w:r>
      <w:r w:rsidRPr="00834B98">
        <w:rPr>
          <w:rFonts w:ascii="Times New Roman" w:hAnsi="Times New Roman"/>
          <w:i/>
          <w:sz w:val="24"/>
          <w:szCs w:val="24"/>
        </w:rPr>
        <w:t>(Prokuroria e Posaçme)</w:t>
      </w:r>
      <w:r w:rsidRPr="00834B98">
        <w:rPr>
          <w:rFonts w:ascii="Times New Roman" w:hAnsi="Times New Roman"/>
          <w:sz w:val="24"/>
          <w:szCs w:val="24"/>
        </w:rPr>
        <w:t xml:space="preserve"> të funksionarëve të lartë shtetërorë ose të </w:t>
      </w:r>
      <w:proofErr w:type="spellStart"/>
      <w:r w:rsidRPr="00834B98">
        <w:rPr>
          <w:rFonts w:ascii="Times New Roman" w:hAnsi="Times New Roman"/>
          <w:sz w:val="24"/>
          <w:szCs w:val="24"/>
        </w:rPr>
        <w:t>të</w:t>
      </w:r>
      <w:proofErr w:type="spellEnd"/>
      <w:r w:rsidRPr="00834B98">
        <w:rPr>
          <w:rFonts w:ascii="Times New Roman" w:hAnsi="Times New Roman"/>
          <w:sz w:val="24"/>
          <w:szCs w:val="24"/>
        </w:rPr>
        <w:t xml:space="preserve"> zgjedhurve vendorë, për veprën penale të korrupsionit aktiv.</w:t>
      </w:r>
    </w:p>
    <w:p w:rsidR="0067304C" w:rsidRPr="00834B98" w:rsidRDefault="0067304C" w:rsidP="0067304C">
      <w:pPr>
        <w:jc w:val="center"/>
        <w:rPr>
          <w:rFonts w:ascii="Times New Roman" w:hAnsi="Times New Roman"/>
          <w:b/>
          <w:sz w:val="24"/>
          <w:szCs w:val="24"/>
        </w:rPr>
      </w:pPr>
      <w:r w:rsidRPr="00834B98">
        <w:rPr>
          <w:rFonts w:ascii="Times New Roman" w:hAnsi="Times New Roman"/>
          <w:b/>
          <w:sz w:val="24"/>
          <w:szCs w:val="24"/>
        </w:rPr>
        <w:t>III</w:t>
      </w:r>
    </w:p>
    <w:p w:rsidR="0067304C" w:rsidRPr="00834B98" w:rsidRDefault="0067304C" w:rsidP="0067304C">
      <w:pPr>
        <w:jc w:val="center"/>
        <w:rPr>
          <w:rFonts w:ascii="Times New Roman" w:hAnsi="Times New Roman"/>
          <w:b/>
          <w:sz w:val="24"/>
          <w:szCs w:val="24"/>
        </w:rPr>
      </w:pPr>
      <w:r w:rsidRPr="00834B98">
        <w:rPr>
          <w:rFonts w:ascii="Times New Roman" w:hAnsi="Times New Roman"/>
          <w:b/>
          <w:sz w:val="24"/>
          <w:szCs w:val="24"/>
        </w:rPr>
        <w:t>Vlerësimi i Kolegjit</w:t>
      </w:r>
    </w:p>
    <w:p w:rsidR="0067304C" w:rsidRPr="00834B98" w:rsidRDefault="0067304C" w:rsidP="0067304C">
      <w:pPr>
        <w:tabs>
          <w:tab w:val="left" w:pos="1080"/>
        </w:tabs>
        <w:ind w:firstLine="720"/>
        <w:rPr>
          <w:rFonts w:ascii="Times New Roman" w:eastAsia="MS Mincho" w:hAnsi="Times New Roman"/>
          <w:i/>
          <w:sz w:val="24"/>
          <w:szCs w:val="24"/>
        </w:rPr>
      </w:pPr>
      <w:r w:rsidRPr="00834B98">
        <w:rPr>
          <w:rFonts w:ascii="Times New Roman" w:eastAsia="MS Mincho" w:hAnsi="Times New Roman"/>
          <w:i/>
          <w:sz w:val="24"/>
          <w:szCs w:val="24"/>
        </w:rPr>
        <w:t xml:space="preserve">A. Për legjitimimin e kërkuesit </w:t>
      </w:r>
    </w:p>
    <w:p w:rsidR="0067304C" w:rsidRPr="00834B98" w:rsidRDefault="0067304C" w:rsidP="0067304C">
      <w:pPr>
        <w:tabs>
          <w:tab w:val="left" w:pos="1080"/>
        </w:tabs>
        <w:ind w:firstLine="720"/>
        <w:rPr>
          <w:rFonts w:ascii="Times New Roman" w:hAnsi="Times New Roman"/>
          <w:sz w:val="24"/>
          <w:szCs w:val="24"/>
        </w:rPr>
      </w:pPr>
      <w:r w:rsidRPr="00834B98">
        <w:rPr>
          <w:rFonts w:ascii="Times New Roman" w:hAnsi="Times New Roman"/>
          <w:sz w:val="24"/>
          <w:szCs w:val="24"/>
        </w:rPr>
        <w:t>14. Çështja e legjitimimit (</w:t>
      </w:r>
      <w:proofErr w:type="spellStart"/>
      <w:r w:rsidRPr="00834B98">
        <w:rPr>
          <w:rFonts w:ascii="Times New Roman" w:hAnsi="Times New Roman"/>
          <w:i/>
          <w:sz w:val="24"/>
          <w:szCs w:val="24"/>
        </w:rPr>
        <w:t>locus</w:t>
      </w:r>
      <w:proofErr w:type="spellEnd"/>
      <w:r w:rsidRPr="00834B98">
        <w:rPr>
          <w:rFonts w:ascii="Times New Roman" w:hAnsi="Times New Roman"/>
          <w:i/>
          <w:sz w:val="24"/>
          <w:szCs w:val="24"/>
        </w:rPr>
        <w:t xml:space="preserve"> </w:t>
      </w:r>
      <w:proofErr w:type="spellStart"/>
      <w:r w:rsidRPr="00834B98">
        <w:rPr>
          <w:rFonts w:ascii="Times New Roman" w:hAnsi="Times New Roman"/>
          <w:i/>
          <w:sz w:val="24"/>
          <w:szCs w:val="24"/>
        </w:rPr>
        <w:t>standi</w:t>
      </w:r>
      <w:proofErr w:type="spellEnd"/>
      <w:r w:rsidRPr="00834B98">
        <w:rPr>
          <w:rFonts w:ascii="Times New Roman" w:hAnsi="Times New Roman"/>
          <w:sz w:val="24"/>
          <w:szCs w:val="24"/>
        </w:rPr>
        <w:t xml:space="preserve">) është vlerësuar nga Gjykata Kushtetuese si një ndër aspektet kryesore që lidhet me inicimin e një procesi kushtetues. Sipas neneve 131, pika 1, shkronja “f”, 134, pika 1, shkronja “i” dhe 134,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67304C" w:rsidRPr="00834B98" w:rsidRDefault="0067304C" w:rsidP="0067304C">
      <w:pPr>
        <w:tabs>
          <w:tab w:val="left" w:pos="1080"/>
        </w:tabs>
        <w:ind w:firstLine="720"/>
        <w:rPr>
          <w:rFonts w:ascii="Times New Roman" w:eastAsia="Times New Roman" w:hAnsi="Times New Roman"/>
          <w:bCs/>
          <w:sz w:val="24"/>
          <w:szCs w:val="24"/>
          <w:lang/>
        </w:rPr>
      </w:pPr>
      <w:r w:rsidRPr="00834B98">
        <w:rPr>
          <w:rFonts w:ascii="Times New Roman" w:hAnsi="Times New Roman"/>
          <w:sz w:val="24"/>
          <w:szCs w:val="24"/>
        </w:rPr>
        <w:t xml:space="preserve">15. Ankimi kushtetues individual, në çdo rast, duhet të plotësojë kriteret e nenit 71/a të ligjit nr. 8577/2000, që lidhen me shterimin e mjeteve juridike, afatin e paraqitjes së kërkesës, pasojat negative të pësuara në mënyrë të drejtpërdrejtë e reale, mundësinë për </w:t>
      </w:r>
      <w:r w:rsidRPr="00834B98">
        <w:rPr>
          <w:rFonts w:ascii="Times New Roman" w:hAnsi="Times New Roman"/>
          <w:sz w:val="24"/>
          <w:szCs w:val="24"/>
        </w:rPr>
        <w:lastRenderedPageBreak/>
        <w:t xml:space="preserve">rivendosjen e së drejtës së shkelur, si dhe rregullimet e veçanta ligjore të shqyrtimit paraprak të kërkesës. Rregullimet e veçanta përcaktohen nga neni 31/a, pika 2, i të njëjtit ligj dhe, në shtesë të kritereve të mësipërme, kanë të bëjnë me juridiksionin e Gjykatës Kushtetuese, me </w:t>
      </w:r>
      <w:r w:rsidRPr="00834B98">
        <w:rPr>
          <w:rFonts w:ascii="Times New Roman" w:eastAsia="Times New Roman" w:hAnsi="Times New Roman"/>
          <w:bCs/>
          <w:sz w:val="24"/>
          <w:szCs w:val="24"/>
          <w:lang/>
        </w:rPr>
        <w:t xml:space="preserve">legjitimimin formal të kërkuesit dhe përfaqësuesit, si dhe me respektimin dhe vlerën e vendimmarrjeve të mëparshme të Gjykatës. Ky kriter i fundit përcaktohet nga shkronja “dh” e pikës 2 të nenit 31/a, sipas së cilës vendoset </w:t>
      </w:r>
      <w:proofErr w:type="spellStart"/>
      <w:r w:rsidRPr="00834B98">
        <w:rPr>
          <w:rFonts w:ascii="Times New Roman" w:eastAsia="Times New Roman" w:hAnsi="Times New Roman"/>
          <w:bCs/>
          <w:sz w:val="24"/>
          <w:szCs w:val="24"/>
          <w:lang/>
        </w:rPr>
        <w:t>moskalimi</w:t>
      </w:r>
      <w:proofErr w:type="spellEnd"/>
      <w:r w:rsidRPr="00834B98">
        <w:rPr>
          <w:rFonts w:ascii="Times New Roman" w:eastAsia="Times New Roman" w:hAnsi="Times New Roman"/>
          <w:bCs/>
          <w:sz w:val="24"/>
          <w:szCs w:val="24"/>
          <w:lang/>
        </w:rPr>
        <w:t xml:space="preserve"> i çështjes në seancë plenare kur kërkimet e paraqitura në kërkesë janë objekt i një vendimi të mëparshëm të saj.</w:t>
      </w:r>
    </w:p>
    <w:p w:rsidR="0067304C" w:rsidRPr="00834B98" w:rsidRDefault="0067304C" w:rsidP="0067304C">
      <w:pPr>
        <w:tabs>
          <w:tab w:val="left" w:pos="1080"/>
        </w:tabs>
        <w:ind w:firstLine="720"/>
        <w:rPr>
          <w:rFonts w:ascii="Times New Roman" w:hAnsi="Times New Roman"/>
          <w:noProof/>
          <w:sz w:val="24"/>
          <w:szCs w:val="24"/>
        </w:rPr>
      </w:pPr>
      <w:r w:rsidRPr="00834B98">
        <w:rPr>
          <w:rFonts w:ascii="Times New Roman" w:hAnsi="Times New Roman"/>
          <w:sz w:val="24"/>
          <w:szCs w:val="24"/>
        </w:rPr>
        <w:t xml:space="preserve">16. Për sa i përket </w:t>
      </w:r>
      <w:r w:rsidRPr="00834B98">
        <w:rPr>
          <w:rFonts w:ascii="Times New Roman" w:eastAsia="Batang" w:hAnsi="Times New Roman"/>
          <w:sz w:val="24"/>
          <w:szCs w:val="24"/>
        </w:rPr>
        <w:t>shterimit të mjeteve juridike, Kolegji thekson se, bazuar</w:t>
      </w:r>
      <w:r w:rsidRPr="00834B98">
        <w:rPr>
          <w:rFonts w:ascii="Times New Roman" w:hAnsi="Times New Roman"/>
          <w:sz w:val="24"/>
          <w:szCs w:val="24"/>
        </w:rPr>
        <w:t xml:space="preserve"> në nenin 131, pika 1, shkronja “f”, të Kushtetutës, individët mund t’i drejtohen Gjykatës vetëm pasi të </w:t>
      </w:r>
      <w:r w:rsidRPr="00834B98">
        <w:rPr>
          <w:rFonts w:ascii="Times New Roman" w:hAnsi="Times New Roman"/>
          <w:color w:val="000000"/>
          <w:sz w:val="24"/>
          <w:szCs w:val="24"/>
        </w:rPr>
        <w:t>kenë shteruar të gjitha mjetet juridike për mbrojtjen e të drejtave të tyre</w:t>
      </w:r>
      <w:r w:rsidRPr="00834B98">
        <w:rPr>
          <w:rFonts w:ascii="Times New Roman" w:hAnsi="Times New Roman"/>
          <w:i/>
          <w:sz w:val="24"/>
          <w:szCs w:val="24"/>
        </w:rPr>
        <w:t>.</w:t>
      </w:r>
      <w:r w:rsidRPr="00834B98">
        <w:rPr>
          <w:rFonts w:ascii="Times New Roman" w:hAnsi="Times New Roman"/>
          <w:sz w:val="24"/>
          <w:szCs w:val="24"/>
        </w:rPr>
        <w:t xml:space="preserve"> Po kështu, sipas nenit 71/a, pika 1, shkronja “a”, të ligjit nr. 8577/2000, Gjykata shqyrton ankimin kushtetues individual kur kërkuesi i ka shteruar të gjitha mjetet juridike efektive para se t’i drejtohet Gjykatës Kushtetuese ose kur legjislacioni i brendshëm nuk parashikon mjete juridike efektive në dispozicion.</w:t>
      </w:r>
    </w:p>
    <w:p w:rsidR="0067304C" w:rsidRPr="00834B98" w:rsidRDefault="0067304C" w:rsidP="0067304C">
      <w:pPr>
        <w:tabs>
          <w:tab w:val="left" w:pos="1080"/>
        </w:tabs>
        <w:ind w:firstLine="720"/>
        <w:rPr>
          <w:rFonts w:ascii="Times New Roman" w:hAnsi="Times New Roman"/>
          <w:sz w:val="24"/>
          <w:szCs w:val="24"/>
        </w:rPr>
      </w:pPr>
      <w:r w:rsidRPr="00834B98">
        <w:rPr>
          <w:rFonts w:ascii="Times New Roman" w:hAnsi="Times New Roman"/>
          <w:sz w:val="24"/>
          <w:szCs w:val="24"/>
        </w:rPr>
        <w:t xml:space="preserve">17. Kriteret paraprake të </w:t>
      </w:r>
      <w:proofErr w:type="spellStart"/>
      <w:r w:rsidRPr="00834B98">
        <w:rPr>
          <w:rFonts w:ascii="Times New Roman" w:hAnsi="Times New Roman"/>
          <w:sz w:val="24"/>
          <w:szCs w:val="24"/>
        </w:rPr>
        <w:t>pranueshmërisë</w:t>
      </w:r>
      <w:proofErr w:type="spellEnd"/>
      <w:r w:rsidRPr="00834B98">
        <w:rPr>
          <w:rFonts w:ascii="Times New Roman" w:hAnsi="Times New Roman"/>
          <w:sz w:val="24"/>
          <w:szCs w:val="24"/>
        </w:rPr>
        <w:t xml:space="preserve"> së kërkesës janë të natyrës </w:t>
      </w:r>
      <w:proofErr w:type="spellStart"/>
      <w:r w:rsidRPr="00834B98">
        <w:rPr>
          <w:rFonts w:ascii="Times New Roman" w:hAnsi="Times New Roman"/>
          <w:sz w:val="24"/>
          <w:szCs w:val="24"/>
        </w:rPr>
        <w:t>kumulative</w:t>
      </w:r>
      <w:proofErr w:type="spellEnd"/>
      <w:r w:rsidRPr="00834B98">
        <w:rPr>
          <w:rFonts w:ascii="Times New Roman" w:hAnsi="Times New Roman"/>
          <w:sz w:val="24"/>
          <w:szCs w:val="24"/>
        </w:rPr>
        <w:t>, në kuptimin që ato duhet të plotësohen të gjitha së bashku. Në këtë vështrim, mjafton mosplotësimi i njërit prej tyre që kërkuesi të mos legjitimohet për vënien në lëvizje të gjykimit kushtetues.</w:t>
      </w:r>
    </w:p>
    <w:p w:rsidR="0067304C" w:rsidRPr="00834B98" w:rsidRDefault="0067304C" w:rsidP="0067304C">
      <w:pPr>
        <w:tabs>
          <w:tab w:val="left" w:pos="1080"/>
        </w:tabs>
        <w:ind w:firstLine="720"/>
        <w:rPr>
          <w:rFonts w:ascii="Times New Roman" w:hAnsi="Times New Roman"/>
          <w:sz w:val="24"/>
          <w:szCs w:val="24"/>
        </w:rPr>
      </w:pPr>
      <w:r w:rsidRPr="00834B98">
        <w:rPr>
          <w:rFonts w:ascii="Times New Roman" w:eastAsia="Times New Roman" w:hAnsi="Times New Roman"/>
          <w:bCs/>
          <w:sz w:val="24"/>
          <w:szCs w:val="24"/>
          <w:lang/>
        </w:rPr>
        <w:t>18. Në çështjen konkrete, kërkuesi ka kërkuar s</w:t>
      </w:r>
      <w:r w:rsidRPr="00834B98">
        <w:rPr>
          <w:rFonts w:ascii="Times New Roman" w:hAnsi="Times New Roman"/>
          <w:sz w:val="24"/>
          <w:szCs w:val="24"/>
        </w:rPr>
        <w:t xml:space="preserve">hfuqizimin e ligjit nr. 7501/1991, si të papajtueshëm me Kushtetutën. Kolegji vëren se ky pretendim është analizuar dhe </w:t>
      </w:r>
      <w:r w:rsidRPr="00834B98">
        <w:rPr>
          <w:rFonts w:ascii="Times New Roman" w:hAnsi="Times New Roman"/>
          <w:color w:val="000000"/>
          <w:sz w:val="24"/>
          <w:szCs w:val="24"/>
        </w:rPr>
        <w:t xml:space="preserve">deklaruar se nuk mund të kalojë për shqyrtim në seancë plenare me vendimin nr. </w:t>
      </w:r>
      <w:r w:rsidRPr="00834B98">
        <w:rPr>
          <w:rFonts w:ascii="Times New Roman" w:hAnsi="Times New Roman"/>
          <w:sz w:val="24"/>
          <w:szCs w:val="24"/>
        </w:rPr>
        <w:t xml:space="preserve">31, datë 12.02.2021 </w:t>
      </w:r>
      <w:r w:rsidRPr="00834B98">
        <w:rPr>
          <w:rFonts w:ascii="Times New Roman" w:hAnsi="Times New Roman"/>
          <w:color w:val="000000"/>
          <w:sz w:val="24"/>
          <w:szCs w:val="24"/>
        </w:rPr>
        <w:t xml:space="preserve">të Kolegjit, për shkak se </w:t>
      </w:r>
      <w:r w:rsidRPr="00834B98">
        <w:rPr>
          <w:rFonts w:ascii="Times New Roman" w:hAnsi="Times New Roman"/>
          <w:sz w:val="24"/>
          <w:szCs w:val="24"/>
        </w:rPr>
        <w:t xml:space="preserve">kërkuesi nuk mund t’i drejtohet kësaj Gjykate në mënyrë të drejtpërdrejtë për kundërshtimin e këtij ligji, por ai duhet të paraqesë një akt individual negativ (ose ndalues) të dalë në zbatim të këtij ligji, nga i cili t’i ketë ardhur një pasojë negative konkrete, që duhet ta kundërshtojë </w:t>
      </w:r>
      <w:proofErr w:type="spellStart"/>
      <w:r w:rsidRPr="00834B98">
        <w:rPr>
          <w:rFonts w:ascii="Times New Roman" w:hAnsi="Times New Roman"/>
          <w:sz w:val="24"/>
          <w:szCs w:val="24"/>
        </w:rPr>
        <w:t>gjyqësisht</w:t>
      </w:r>
      <w:proofErr w:type="spellEnd"/>
      <w:r w:rsidRPr="00834B98">
        <w:rPr>
          <w:rFonts w:ascii="Times New Roman" w:hAnsi="Times New Roman"/>
          <w:sz w:val="24"/>
          <w:szCs w:val="24"/>
        </w:rPr>
        <w:t xml:space="preserve"> bashkë me dispozitën e ligjit që e konsideron si të papajtueshme me Kushtetutën. Gjithashtu, ky pretendim ka qenë objekt shqyrtimi edhe me vendimin nr. 74, datë 23.04.2021 të Kolegjit.  </w:t>
      </w:r>
    </w:p>
    <w:p w:rsidR="0067304C" w:rsidRPr="00834B98" w:rsidRDefault="0067304C" w:rsidP="0067304C">
      <w:pPr>
        <w:tabs>
          <w:tab w:val="left" w:pos="1080"/>
        </w:tabs>
        <w:ind w:firstLine="720"/>
        <w:rPr>
          <w:rFonts w:ascii="Times New Roman" w:hAnsi="Times New Roman"/>
          <w:color w:val="000000"/>
          <w:sz w:val="24"/>
          <w:szCs w:val="24"/>
        </w:rPr>
      </w:pPr>
      <w:r w:rsidRPr="00834B98">
        <w:rPr>
          <w:rFonts w:ascii="Times New Roman" w:hAnsi="Times New Roman"/>
          <w:color w:val="000000"/>
          <w:sz w:val="24"/>
          <w:szCs w:val="24"/>
        </w:rPr>
        <w:t xml:space="preserve">19. Për rrjedhojë, Kolegji, bazuar në nenin 31/a, pika 2, </w:t>
      </w:r>
      <w:r w:rsidRPr="00834B98">
        <w:rPr>
          <w:rFonts w:ascii="Times New Roman" w:eastAsia="Times New Roman" w:hAnsi="Times New Roman"/>
          <w:bCs/>
          <w:sz w:val="24"/>
          <w:szCs w:val="24"/>
          <w:lang/>
        </w:rPr>
        <w:t>shkronja “dh”, të ligjit nr. 8577/2000,</w:t>
      </w:r>
      <w:r w:rsidRPr="00834B98">
        <w:rPr>
          <w:rFonts w:ascii="Times New Roman" w:hAnsi="Times New Roman"/>
          <w:color w:val="000000"/>
          <w:sz w:val="24"/>
          <w:szCs w:val="24"/>
        </w:rPr>
        <w:t xml:space="preserve"> çmon se pretendimet për shfuqizimin e ligjit nr. 7501/1991</w:t>
      </w:r>
      <w:r w:rsidRPr="00834B98">
        <w:rPr>
          <w:rFonts w:ascii="Times New Roman" w:hAnsi="Times New Roman"/>
          <w:sz w:val="24"/>
          <w:szCs w:val="24"/>
        </w:rPr>
        <w:t xml:space="preserve"> </w:t>
      </w:r>
      <w:r w:rsidRPr="00834B98">
        <w:rPr>
          <w:rFonts w:ascii="Times New Roman" w:hAnsi="Times New Roman"/>
          <w:color w:val="000000"/>
          <w:sz w:val="24"/>
          <w:szCs w:val="24"/>
        </w:rPr>
        <w:t xml:space="preserve">nuk mund t’i nënshtrohen </w:t>
      </w:r>
      <w:r w:rsidRPr="00834B98">
        <w:rPr>
          <w:rFonts w:ascii="Times New Roman" w:hAnsi="Times New Roman"/>
          <w:sz w:val="24"/>
          <w:szCs w:val="24"/>
        </w:rPr>
        <w:t xml:space="preserve">kontrollit kushtetues në seancë plenare. </w:t>
      </w:r>
    </w:p>
    <w:p w:rsidR="0067304C" w:rsidRPr="00834B98" w:rsidRDefault="0067304C" w:rsidP="0067304C">
      <w:pPr>
        <w:tabs>
          <w:tab w:val="left" w:pos="1080"/>
        </w:tabs>
        <w:ind w:firstLine="720"/>
        <w:rPr>
          <w:rFonts w:ascii="Times New Roman" w:hAnsi="Times New Roman"/>
          <w:color w:val="000000"/>
          <w:sz w:val="24"/>
          <w:szCs w:val="24"/>
        </w:rPr>
      </w:pPr>
      <w:r w:rsidRPr="00834B98">
        <w:rPr>
          <w:rFonts w:ascii="Times New Roman" w:hAnsi="Times New Roman"/>
          <w:color w:val="000000"/>
          <w:sz w:val="24"/>
          <w:szCs w:val="24"/>
        </w:rPr>
        <w:t xml:space="preserve">20. Lidhur me pretendimin e kërkuesit për mosekzekutimin e vendimit nr. 1602, datë 21.11.2012 të Gjykatës së Rrethit Gjyqësor Berat, Kolegji vëren se, për sa kohë që ai ka qenë palë në procesin gjyqësor, si bartës i kësaj të drejte kushtetuese, legjitimohet </w:t>
      </w:r>
      <w:proofErr w:type="spellStart"/>
      <w:r w:rsidRPr="00834B98">
        <w:rPr>
          <w:rFonts w:ascii="Times New Roman" w:hAnsi="Times New Roman"/>
          <w:i/>
          <w:color w:val="000000"/>
          <w:sz w:val="24"/>
          <w:szCs w:val="24"/>
        </w:rPr>
        <w:t>ratione</w:t>
      </w:r>
      <w:proofErr w:type="spellEnd"/>
      <w:r w:rsidRPr="00834B98">
        <w:rPr>
          <w:rFonts w:ascii="Times New Roman" w:hAnsi="Times New Roman"/>
          <w:i/>
          <w:color w:val="000000"/>
          <w:sz w:val="24"/>
          <w:szCs w:val="24"/>
        </w:rPr>
        <w:t xml:space="preserve"> </w:t>
      </w:r>
      <w:proofErr w:type="spellStart"/>
      <w:r w:rsidRPr="00834B98">
        <w:rPr>
          <w:rFonts w:ascii="Times New Roman" w:hAnsi="Times New Roman"/>
          <w:i/>
          <w:color w:val="000000"/>
          <w:sz w:val="24"/>
          <w:szCs w:val="24"/>
        </w:rPr>
        <w:t>personae</w:t>
      </w:r>
      <w:proofErr w:type="spellEnd"/>
      <w:r w:rsidRPr="00834B98">
        <w:rPr>
          <w:rFonts w:ascii="Times New Roman" w:hAnsi="Times New Roman"/>
          <w:color w:val="000000"/>
          <w:sz w:val="24"/>
          <w:szCs w:val="24"/>
        </w:rPr>
        <w:t xml:space="preserve">, në kuptim të neneve 131, pika 1, shkronja “f” dhe 134, pika 1, shkronja “i”, të </w:t>
      </w:r>
      <w:r w:rsidRPr="00834B98">
        <w:rPr>
          <w:rFonts w:ascii="Times New Roman" w:hAnsi="Times New Roman"/>
          <w:color w:val="000000"/>
          <w:sz w:val="24"/>
          <w:szCs w:val="24"/>
        </w:rPr>
        <w:lastRenderedPageBreak/>
        <w:t xml:space="preserve">Kushtetutës. Megjithatë, Kolegji vëren se ky pretendim i tij është i lidhur me pretendimet për </w:t>
      </w:r>
      <w:proofErr w:type="spellStart"/>
      <w:r w:rsidRPr="00834B98">
        <w:rPr>
          <w:rFonts w:ascii="Times New Roman" w:hAnsi="Times New Roman"/>
          <w:color w:val="000000"/>
          <w:sz w:val="24"/>
          <w:szCs w:val="24"/>
        </w:rPr>
        <w:t>mosregjistrimin</w:t>
      </w:r>
      <w:proofErr w:type="spellEnd"/>
      <w:r w:rsidRPr="00834B98">
        <w:rPr>
          <w:rFonts w:ascii="Times New Roman" w:hAnsi="Times New Roman"/>
          <w:color w:val="000000"/>
          <w:sz w:val="24"/>
          <w:szCs w:val="24"/>
        </w:rPr>
        <w:t xml:space="preserve"> e pronës dhe cenimin e së drejtës së pronës për pasurinë me sipërfaqe 70,5 dynym. </w:t>
      </w:r>
    </w:p>
    <w:p w:rsidR="0067304C" w:rsidRPr="00834B98" w:rsidRDefault="0067304C" w:rsidP="0067304C">
      <w:pPr>
        <w:tabs>
          <w:tab w:val="left" w:pos="1080"/>
        </w:tabs>
        <w:ind w:firstLine="720"/>
        <w:rPr>
          <w:rFonts w:ascii="Times New Roman" w:hAnsi="Times New Roman"/>
          <w:color w:val="000000"/>
          <w:sz w:val="24"/>
          <w:szCs w:val="24"/>
        </w:rPr>
      </w:pPr>
      <w:r w:rsidRPr="00834B98">
        <w:rPr>
          <w:rFonts w:ascii="Times New Roman" w:hAnsi="Times New Roman"/>
          <w:color w:val="000000"/>
          <w:sz w:val="24"/>
          <w:szCs w:val="24"/>
        </w:rPr>
        <w:t xml:space="preserve">21. Kolegji vëren se vendimi nr. 1602, datë 21.11.2012 i Gjykatës së Rrethit Gjyqësor Berat është një vendim për vërtetimin e faktit juridik bazuar në nenin 388 të Kodit të Procedurës Civile, me anë të </w:t>
      </w:r>
      <w:proofErr w:type="spellStart"/>
      <w:r w:rsidRPr="00834B98">
        <w:rPr>
          <w:rFonts w:ascii="Times New Roman" w:hAnsi="Times New Roman"/>
          <w:color w:val="000000"/>
          <w:sz w:val="24"/>
          <w:szCs w:val="24"/>
        </w:rPr>
        <w:t>të</w:t>
      </w:r>
      <w:proofErr w:type="spellEnd"/>
      <w:r w:rsidRPr="00834B98">
        <w:rPr>
          <w:rFonts w:ascii="Times New Roman" w:hAnsi="Times New Roman"/>
          <w:color w:val="000000"/>
          <w:sz w:val="24"/>
          <w:szCs w:val="24"/>
        </w:rPr>
        <w:t xml:space="preserve"> cilit është vërtetuar përcaktimi i sipërfaqes dhe vendndodhjes aktuale të një pasurie me sipërfaqe 70,5 dynym, të regjistruar me notat e transkriptimit të vitit 1923 në pronësi të trashëgimlënësit të kërkuesit </w:t>
      </w:r>
      <w:proofErr w:type="spellStart"/>
      <w:r w:rsidRPr="00834B98">
        <w:rPr>
          <w:rFonts w:ascii="Times New Roman" w:hAnsi="Times New Roman"/>
          <w:color w:val="000000"/>
          <w:sz w:val="24"/>
          <w:szCs w:val="24"/>
        </w:rPr>
        <w:t>K.L</w:t>
      </w:r>
      <w:proofErr w:type="spellEnd"/>
      <w:r w:rsidRPr="00834B98">
        <w:rPr>
          <w:rFonts w:ascii="Times New Roman" w:hAnsi="Times New Roman"/>
          <w:color w:val="000000"/>
          <w:sz w:val="24"/>
          <w:szCs w:val="24"/>
        </w:rPr>
        <w:t xml:space="preserve">., si dhe </w:t>
      </w:r>
      <w:proofErr w:type="spellStart"/>
      <w:r w:rsidRPr="00834B98">
        <w:rPr>
          <w:rFonts w:ascii="Times New Roman" w:hAnsi="Times New Roman"/>
          <w:color w:val="000000"/>
          <w:sz w:val="24"/>
          <w:szCs w:val="24"/>
        </w:rPr>
        <w:t>N.L</w:t>
      </w:r>
      <w:proofErr w:type="spellEnd"/>
      <w:r w:rsidRPr="00834B98">
        <w:rPr>
          <w:rFonts w:ascii="Times New Roman" w:hAnsi="Times New Roman"/>
          <w:color w:val="000000"/>
          <w:sz w:val="24"/>
          <w:szCs w:val="24"/>
        </w:rPr>
        <w:t xml:space="preserve">. dhe </w:t>
      </w:r>
      <w:proofErr w:type="spellStart"/>
      <w:r w:rsidRPr="00834B98">
        <w:rPr>
          <w:rFonts w:ascii="Times New Roman" w:hAnsi="Times New Roman"/>
          <w:color w:val="000000"/>
          <w:sz w:val="24"/>
          <w:szCs w:val="24"/>
        </w:rPr>
        <w:t>T.L</w:t>
      </w:r>
      <w:proofErr w:type="spellEnd"/>
      <w:r w:rsidRPr="00834B98">
        <w:rPr>
          <w:rFonts w:ascii="Times New Roman" w:hAnsi="Times New Roman"/>
          <w:color w:val="000000"/>
          <w:sz w:val="24"/>
          <w:szCs w:val="24"/>
        </w:rPr>
        <w:t xml:space="preserve">, të ndodhura në qytetin e Beratit. Kolegji vëren se nga përmbajtja e këtij vendimi, jo vetëm se nuk rezulton që kjo gjykatë të jetë shprehur për titullin e pronësisë së kërkuesit, por edhe sikurse vetë kërkuesi ka parashtruar në kërkesën e tij, dhe ashtu siç rezulton edhe nga dokumentacioni i vënë në dispozicion Gjykatës nga Gjykata e Apelit Vlorë, pretendimi i tij për njohjen e së drejtës së pronës për pasurinë me sipërfaqe 70,5 dynym, objekt i vendimit të vërtetimit të faktit juridik të sipërcituar, është objekt shqyrtimi para Gjykatës së Apelit Vlorë </w:t>
      </w:r>
      <w:r w:rsidRPr="00834B98">
        <w:rPr>
          <w:rFonts w:ascii="Times New Roman" w:hAnsi="Times New Roman"/>
          <w:i/>
          <w:color w:val="000000"/>
          <w:sz w:val="24"/>
          <w:szCs w:val="24"/>
        </w:rPr>
        <w:t>(shih paragrafët 11-12 të vendimit)</w:t>
      </w:r>
      <w:r w:rsidRPr="00834B98">
        <w:rPr>
          <w:rFonts w:ascii="Times New Roman" w:hAnsi="Times New Roman"/>
          <w:color w:val="000000"/>
          <w:sz w:val="24"/>
          <w:szCs w:val="24"/>
        </w:rPr>
        <w:t xml:space="preserve">. </w:t>
      </w:r>
    </w:p>
    <w:p w:rsidR="0067304C" w:rsidRPr="00834B98" w:rsidRDefault="0067304C" w:rsidP="0067304C">
      <w:pPr>
        <w:tabs>
          <w:tab w:val="left" w:pos="1080"/>
        </w:tabs>
        <w:ind w:firstLine="720"/>
        <w:rPr>
          <w:rFonts w:ascii="Times New Roman" w:hAnsi="Times New Roman"/>
          <w:color w:val="000000"/>
          <w:sz w:val="24"/>
          <w:szCs w:val="24"/>
        </w:rPr>
      </w:pPr>
      <w:r w:rsidRPr="00834B98">
        <w:rPr>
          <w:rFonts w:ascii="Times New Roman" w:hAnsi="Times New Roman"/>
          <w:color w:val="000000"/>
          <w:sz w:val="24"/>
          <w:szCs w:val="24"/>
        </w:rPr>
        <w:t xml:space="preserve">22. Për sa i përket pretendimit të kërkuesit për mosekzekutimin e vendimit nr. 54, datë 18.01.2018 të Gjykatës Administrative të Shkallës së Parë Vlorë, plotësuar me vendimin nr. 99, datë 20.05.2019 të po së njëjtës gjykate, Kolegji vëren se ky pretendim është analizuar edhe me vendimin nr. 74, datë 23.04.2021 të tij, me të cilin është deklaruar se nuk mund të kalojë për shqyrtim në seancë plenare për shkak se kërkuesi nuk i kishte shteruar të gjitha mjetet juridike që kishte në dispozicion dhe se kishte ende mjete juridike efektive në dispozicion për mbrojtjen e së drejtës së tij të pronës. </w:t>
      </w:r>
    </w:p>
    <w:p w:rsidR="0067304C" w:rsidRPr="00834B98" w:rsidRDefault="0067304C" w:rsidP="0067304C">
      <w:pPr>
        <w:pStyle w:val="ListParagraph"/>
        <w:tabs>
          <w:tab w:val="left" w:pos="1080"/>
          <w:tab w:val="left" w:pos="2970"/>
        </w:tabs>
        <w:ind w:left="0" w:firstLine="720"/>
        <w:rPr>
          <w:rFonts w:ascii="Times New Roman" w:hAnsi="Times New Roman"/>
          <w:color w:val="000000"/>
          <w:sz w:val="24"/>
          <w:szCs w:val="24"/>
        </w:rPr>
      </w:pPr>
      <w:r w:rsidRPr="00834B98">
        <w:rPr>
          <w:rFonts w:ascii="Times New Roman" w:hAnsi="Times New Roman"/>
          <w:color w:val="000000"/>
          <w:sz w:val="24"/>
          <w:szCs w:val="24"/>
        </w:rPr>
        <w:t xml:space="preserve">23. Kolegji vëren se me vendimin nr. 54, datë 18.01.2018 të Gjykatës Administrative të Shkallës së Parë Vlorë, </w:t>
      </w:r>
      <w:r w:rsidRPr="00834B98">
        <w:rPr>
          <w:rFonts w:ascii="Times New Roman" w:hAnsi="Times New Roman"/>
          <w:sz w:val="24"/>
          <w:szCs w:val="24"/>
        </w:rPr>
        <w:t>kërkuesi është legjitimuar në ngritjen e padisë, pasi dispononte vendimin për vërtetimin e faktit juridik të sipërcituar. N</w:t>
      </w:r>
      <w:r w:rsidRPr="00834B98">
        <w:rPr>
          <w:rFonts w:ascii="Times New Roman" w:hAnsi="Times New Roman"/>
          <w:color w:val="000000"/>
          <w:sz w:val="24"/>
          <w:szCs w:val="24"/>
        </w:rPr>
        <w:t xml:space="preserve">ë vijim edhe të arsyetimit të vendimit nr. 74, datë 23.04.2021 të Kolegjit </w:t>
      </w:r>
      <w:r w:rsidRPr="00834B98">
        <w:rPr>
          <w:rFonts w:ascii="Times New Roman" w:hAnsi="Times New Roman"/>
          <w:i/>
          <w:color w:val="000000"/>
          <w:sz w:val="24"/>
          <w:szCs w:val="24"/>
        </w:rPr>
        <w:t>(shih paragrafët 22-24)</w:t>
      </w:r>
      <w:r w:rsidRPr="00834B98">
        <w:rPr>
          <w:rFonts w:ascii="Times New Roman" w:hAnsi="Times New Roman"/>
          <w:color w:val="000000"/>
          <w:sz w:val="24"/>
          <w:szCs w:val="24"/>
        </w:rPr>
        <w:t xml:space="preserve">, Kolegji vëren se kërkuesi vazhdon të mos ketë shteruar të gjitha mjetet juridike lidhur me pretendimet e tij për njohjen e së drejtës së pronës, objekt të vendimit nr. 54, datë 18.01.2018 të Gjykatës Administrative të Shkallës së Parë Vlorë, plotësuar me vendimin nr. 99, datë 20.05.2019 të po së njëjtës gjykatë, si dhe ekzekutimin e tyre, për sa kohë që pretendimi i tij për njohjen e së drejtës së pronës për pasurinë me sipërfaqe 70,5 dynym, rezulton të jetë ende në shqyrtim para Gjykatës së Apelit Vlorë. Kolegji, gjithashtu, vëren se ky pretendim është analizuar edhe me vendimmarrjen e Gjykatës Kushtetuese, me vendimin nr. 74, datë 23.04.2021 të Kolegjit ku, edhe për këtë arsye, nuk mund të bëhet objekt i kontrollit kushtetues dhe nuk mund të vihet </w:t>
      </w:r>
      <w:r w:rsidRPr="00834B98">
        <w:rPr>
          <w:rFonts w:ascii="Times New Roman" w:hAnsi="Times New Roman"/>
          <w:color w:val="000000"/>
          <w:sz w:val="24"/>
          <w:szCs w:val="24"/>
        </w:rPr>
        <w:lastRenderedPageBreak/>
        <w:t>më në diskutim nga Kolegji i saj, për sa kohë që kërkuesi nuk ka paraqitur asnjë argument të ri.</w:t>
      </w:r>
      <w:r w:rsidRPr="00834B98">
        <w:rPr>
          <w:rFonts w:ascii="Times New Roman" w:hAnsi="Times New Roman"/>
          <w:color w:val="000000"/>
          <w:sz w:val="24"/>
          <w:szCs w:val="24"/>
          <w:highlight w:val="yellow"/>
        </w:rPr>
        <w:t xml:space="preserve"> </w:t>
      </w:r>
    </w:p>
    <w:p w:rsidR="0067304C" w:rsidRPr="00834B98" w:rsidRDefault="0067304C" w:rsidP="0067304C">
      <w:pPr>
        <w:pStyle w:val="ListParagraph"/>
        <w:tabs>
          <w:tab w:val="left" w:pos="1080"/>
        </w:tabs>
        <w:ind w:left="0" w:firstLine="720"/>
        <w:rPr>
          <w:rFonts w:ascii="Times New Roman" w:hAnsi="Times New Roman"/>
          <w:color w:val="000000"/>
          <w:sz w:val="24"/>
          <w:szCs w:val="24"/>
        </w:rPr>
      </w:pPr>
      <w:r w:rsidRPr="00834B98">
        <w:rPr>
          <w:rFonts w:ascii="Times New Roman" w:hAnsi="Times New Roman"/>
          <w:color w:val="000000"/>
          <w:sz w:val="24"/>
          <w:szCs w:val="24"/>
        </w:rPr>
        <w:t xml:space="preserve">24. Për sa më sipër, Kolegji vlerëson se për pretendimet për mosekzekutimin e vendimeve nr. 1602, datë 21.11.2012 të Gjykatës së Rrethit Gjyqësor Berat dhe nr. 54, datë 18.01.2018 të Gjykatës Administrative të Shkallës së Parë Vlorë, plotësuar me vendimin nr. 99, datë 20.05.2019 të po së njëjtës gjykatë, në vijim edhe të vendimit nr. 74, datë 23.04.2021 të Kolegjit, kërkuesi </w:t>
      </w:r>
      <w:r w:rsidRPr="00834B98">
        <w:rPr>
          <w:rFonts w:ascii="Times New Roman" w:hAnsi="Times New Roman"/>
          <w:sz w:val="24"/>
          <w:szCs w:val="24"/>
        </w:rPr>
        <w:t xml:space="preserve">nuk i ka shteruar të gjitha mjetet ligjore në dispozicion dhe nuk ka ngritur pretendime nëse mjetet ligjore janë ose jo efektive për mbrojtjen e të drejtave të tij. </w:t>
      </w:r>
    </w:p>
    <w:p w:rsidR="0067304C" w:rsidRPr="00834B98" w:rsidRDefault="0067304C" w:rsidP="0067304C">
      <w:pPr>
        <w:tabs>
          <w:tab w:val="left" w:pos="1080"/>
        </w:tabs>
        <w:ind w:firstLine="720"/>
        <w:rPr>
          <w:rFonts w:ascii="Times New Roman" w:hAnsi="Times New Roman"/>
          <w:color w:val="000000"/>
          <w:sz w:val="24"/>
          <w:szCs w:val="24"/>
        </w:rPr>
      </w:pPr>
      <w:r w:rsidRPr="00834B98">
        <w:rPr>
          <w:rFonts w:ascii="Times New Roman" w:hAnsi="Times New Roman"/>
          <w:color w:val="000000"/>
          <w:sz w:val="24"/>
          <w:szCs w:val="24"/>
        </w:rPr>
        <w:t xml:space="preserve">25. Për sa i përket pretendimit të kërkuesit për procedimin penal të funksionarëve të lartë shtetërorë ose të </w:t>
      </w:r>
      <w:proofErr w:type="spellStart"/>
      <w:r w:rsidRPr="00834B98">
        <w:rPr>
          <w:rFonts w:ascii="Times New Roman" w:hAnsi="Times New Roman"/>
          <w:color w:val="000000"/>
          <w:sz w:val="24"/>
          <w:szCs w:val="24"/>
        </w:rPr>
        <w:t>të</w:t>
      </w:r>
      <w:proofErr w:type="spellEnd"/>
      <w:r w:rsidRPr="00834B98">
        <w:rPr>
          <w:rFonts w:ascii="Times New Roman" w:hAnsi="Times New Roman"/>
          <w:color w:val="000000"/>
          <w:sz w:val="24"/>
          <w:szCs w:val="24"/>
        </w:rPr>
        <w:t xml:space="preserve"> zgjedhurve vendorë nga Prokuroria e Posaçme për veprën penale të korrupsionit aktiv, Kolegji vlerëson se ky kërkim nuk hyn në juridiksionin kushtetues. </w:t>
      </w:r>
    </w:p>
    <w:p w:rsidR="0067304C" w:rsidRPr="00834B98" w:rsidRDefault="0067304C" w:rsidP="0067304C">
      <w:pPr>
        <w:tabs>
          <w:tab w:val="left" w:pos="1080"/>
        </w:tabs>
        <w:ind w:firstLine="720"/>
        <w:rPr>
          <w:rFonts w:ascii="Times New Roman" w:eastAsia="Times New Roman" w:hAnsi="Times New Roman"/>
          <w:b/>
          <w:bCs/>
          <w:sz w:val="24"/>
          <w:szCs w:val="24"/>
        </w:rPr>
      </w:pPr>
      <w:r w:rsidRPr="00834B98">
        <w:rPr>
          <w:rFonts w:ascii="Times New Roman" w:hAnsi="Times New Roman"/>
          <w:sz w:val="24"/>
          <w:szCs w:val="24"/>
        </w:rPr>
        <w:t xml:space="preserve">26. Në përfundim, Kolegji çmon se kërkesa nuk plotëson kriteret ligjore për kalimin e saj për shqyrtim në seancë plenare. </w:t>
      </w:r>
    </w:p>
    <w:p w:rsidR="0067304C" w:rsidRPr="00834B98" w:rsidRDefault="0067304C" w:rsidP="0067304C">
      <w:pPr>
        <w:jc w:val="center"/>
        <w:rPr>
          <w:rFonts w:ascii="Times New Roman" w:eastAsia="Times New Roman" w:hAnsi="Times New Roman"/>
          <w:b/>
          <w:bCs/>
          <w:sz w:val="24"/>
          <w:szCs w:val="24"/>
        </w:rPr>
      </w:pPr>
    </w:p>
    <w:p w:rsidR="0067304C" w:rsidRPr="00834B98" w:rsidRDefault="0067304C" w:rsidP="0067304C">
      <w:pPr>
        <w:jc w:val="center"/>
        <w:rPr>
          <w:rFonts w:ascii="Times New Roman" w:eastAsia="Times New Roman" w:hAnsi="Times New Roman"/>
          <w:b/>
          <w:bCs/>
          <w:sz w:val="24"/>
          <w:szCs w:val="24"/>
        </w:rPr>
      </w:pPr>
      <w:r w:rsidRPr="00834B98">
        <w:rPr>
          <w:rFonts w:ascii="Times New Roman" w:eastAsia="Times New Roman" w:hAnsi="Times New Roman"/>
          <w:b/>
          <w:bCs/>
          <w:sz w:val="24"/>
          <w:szCs w:val="24"/>
        </w:rPr>
        <w:t>PËR KËTO ARSYE,</w:t>
      </w:r>
    </w:p>
    <w:p w:rsidR="0067304C" w:rsidRPr="00834B98" w:rsidRDefault="0067304C" w:rsidP="0067304C">
      <w:pPr>
        <w:rPr>
          <w:rFonts w:ascii="Times New Roman" w:hAnsi="Times New Roman"/>
          <w:sz w:val="24"/>
          <w:szCs w:val="24"/>
        </w:rPr>
      </w:pPr>
      <w:r w:rsidRPr="00834B98">
        <w:rPr>
          <w:rFonts w:ascii="Times New Roman" w:eastAsia="Times New Roman" w:hAnsi="Times New Roman"/>
          <w:sz w:val="24"/>
          <w:szCs w:val="24"/>
        </w:rPr>
        <w:tab/>
        <w:t xml:space="preserve">Kolegji i Gjykatës Kushtetuese të Republikës së Shqipërisë, </w:t>
      </w:r>
      <w:r w:rsidRPr="00834B98">
        <w:rPr>
          <w:rFonts w:ascii="Times New Roman" w:hAnsi="Times New Roman"/>
          <w:sz w:val="24"/>
          <w:szCs w:val="24"/>
        </w:rPr>
        <w:t>në bazë të nenit 31/a, pikat 1 dhe 2</w:t>
      </w:r>
      <w:r w:rsidRPr="00834B98">
        <w:rPr>
          <w:rFonts w:ascii="Times New Roman" w:eastAsia="Times New Roman" w:hAnsi="Times New Roman"/>
          <w:sz w:val="24"/>
          <w:szCs w:val="24"/>
        </w:rPr>
        <w:t xml:space="preserve">, shkronjat “a”, “d” dhe “dh”, </w:t>
      </w:r>
      <w:r w:rsidRPr="00834B98">
        <w:rPr>
          <w:rFonts w:ascii="Times New Roman" w:hAnsi="Times New Roman"/>
          <w:sz w:val="24"/>
          <w:szCs w:val="24"/>
        </w:rPr>
        <w:t>të ligjit nr. 8577, datë 10.02.2000 “Për organizimin dhe funksionimin e Gjykatës Kushtetuese të Republikës së Shqipërisë”, të ndryshuar,</w:t>
      </w:r>
    </w:p>
    <w:p w:rsidR="0067304C" w:rsidRPr="00834B98" w:rsidRDefault="0067304C" w:rsidP="0067304C">
      <w:pPr>
        <w:jc w:val="center"/>
        <w:rPr>
          <w:rFonts w:ascii="Times New Roman" w:eastAsia="Times New Roman" w:hAnsi="Times New Roman"/>
          <w:b/>
          <w:bCs/>
          <w:sz w:val="24"/>
          <w:szCs w:val="24"/>
        </w:rPr>
      </w:pPr>
      <w:r w:rsidRPr="00834B98">
        <w:rPr>
          <w:rFonts w:ascii="Times New Roman" w:eastAsia="Times New Roman" w:hAnsi="Times New Roman"/>
          <w:b/>
          <w:bCs/>
          <w:sz w:val="24"/>
          <w:szCs w:val="24"/>
        </w:rPr>
        <w:t>V E N D O S I:</w:t>
      </w:r>
    </w:p>
    <w:p w:rsidR="0067304C" w:rsidRPr="00834B98" w:rsidRDefault="0067304C" w:rsidP="0067304C">
      <w:pPr>
        <w:ind w:firstLine="720"/>
        <w:rPr>
          <w:rFonts w:ascii="Times New Roman" w:eastAsia="Times New Roman" w:hAnsi="Times New Roman"/>
          <w:b/>
          <w:bCs/>
          <w:sz w:val="24"/>
          <w:szCs w:val="24"/>
        </w:rPr>
      </w:pPr>
      <w:proofErr w:type="spellStart"/>
      <w:r w:rsidRPr="00834B98">
        <w:rPr>
          <w:rFonts w:ascii="Times New Roman" w:eastAsia="Times New Roman" w:hAnsi="Times New Roman"/>
          <w:sz w:val="24"/>
          <w:szCs w:val="24"/>
        </w:rPr>
        <w:t>Moskalimin</w:t>
      </w:r>
      <w:proofErr w:type="spellEnd"/>
      <w:r w:rsidRPr="00834B98">
        <w:rPr>
          <w:rFonts w:ascii="Times New Roman" w:eastAsia="Times New Roman" w:hAnsi="Times New Roman"/>
          <w:sz w:val="24"/>
          <w:szCs w:val="24"/>
        </w:rPr>
        <w:t xml:space="preserve"> e çështjes për shqyrtim në seancë plenare.  </w:t>
      </w:r>
    </w:p>
    <w:p w:rsidR="0067304C" w:rsidRPr="00834B98" w:rsidRDefault="0067304C" w:rsidP="0067304C">
      <w:pPr>
        <w:spacing w:line="240" w:lineRule="auto"/>
        <w:jc w:val="center"/>
        <w:rPr>
          <w:rFonts w:ascii="Times New Roman" w:eastAsia="Times New Roman" w:hAnsi="Times New Roman"/>
          <w:b/>
          <w:sz w:val="24"/>
          <w:szCs w:val="24"/>
        </w:rPr>
      </w:pPr>
    </w:p>
    <w:p w:rsidR="0067304C" w:rsidRPr="00834B98" w:rsidRDefault="0067304C" w:rsidP="0067304C">
      <w:pPr>
        <w:spacing w:line="240" w:lineRule="auto"/>
        <w:jc w:val="center"/>
        <w:rPr>
          <w:rFonts w:ascii="Times New Roman" w:eastAsia="Times New Roman" w:hAnsi="Times New Roman"/>
          <w:b/>
          <w:sz w:val="24"/>
          <w:szCs w:val="24"/>
        </w:rPr>
      </w:pPr>
    </w:p>
    <w:p w:rsidR="0067304C" w:rsidRPr="00834B98" w:rsidRDefault="0067304C" w:rsidP="0067304C">
      <w:pPr>
        <w:spacing w:line="240" w:lineRule="auto"/>
        <w:jc w:val="center"/>
        <w:rPr>
          <w:rFonts w:ascii="Times New Roman" w:eastAsia="Times New Roman" w:hAnsi="Times New Roman"/>
          <w:b/>
          <w:sz w:val="24"/>
          <w:szCs w:val="24"/>
        </w:rPr>
      </w:pPr>
    </w:p>
    <w:p w:rsidR="0067304C" w:rsidRPr="00834B98" w:rsidRDefault="0067304C" w:rsidP="0067304C">
      <w:pPr>
        <w:rPr>
          <w:rFonts w:ascii="Times New Roman" w:hAnsi="Times New Roman"/>
          <w:sz w:val="24"/>
          <w:szCs w:val="24"/>
        </w:rPr>
      </w:pPr>
    </w:p>
    <w:p w:rsidR="00045521" w:rsidRPr="00834B98" w:rsidRDefault="00045521">
      <w:pPr>
        <w:rPr>
          <w:rFonts w:ascii="Times New Roman" w:hAnsi="Times New Roman"/>
          <w:sz w:val="24"/>
          <w:szCs w:val="24"/>
        </w:rPr>
      </w:pPr>
    </w:p>
    <w:sectPr w:rsidR="00045521" w:rsidRPr="00834B98" w:rsidSect="000455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F0348"/>
    <w:multiLevelType w:val="hybridMultilevel"/>
    <w:tmpl w:val="64DCB8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04C"/>
    <w:rsid w:val="000000D1"/>
    <w:rsid w:val="0000072A"/>
    <w:rsid w:val="000010CD"/>
    <w:rsid w:val="0000115D"/>
    <w:rsid w:val="0000149F"/>
    <w:rsid w:val="00001A3A"/>
    <w:rsid w:val="00001BD3"/>
    <w:rsid w:val="00001E37"/>
    <w:rsid w:val="00002B07"/>
    <w:rsid w:val="00002EA6"/>
    <w:rsid w:val="00003025"/>
    <w:rsid w:val="0000344C"/>
    <w:rsid w:val="000037A2"/>
    <w:rsid w:val="00003F73"/>
    <w:rsid w:val="00004295"/>
    <w:rsid w:val="000044D0"/>
    <w:rsid w:val="000055D5"/>
    <w:rsid w:val="00005924"/>
    <w:rsid w:val="00005C52"/>
    <w:rsid w:val="00005D9F"/>
    <w:rsid w:val="00005F3E"/>
    <w:rsid w:val="00007345"/>
    <w:rsid w:val="00007454"/>
    <w:rsid w:val="000077E7"/>
    <w:rsid w:val="00007F36"/>
    <w:rsid w:val="0001055B"/>
    <w:rsid w:val="00010B2B"/>
    <w:rsid w:val="00010E30"/>
    <w:rsid w:val="00011AE0"/>
    <w:rsid w:val="00011EB7"/>
    <w:rsid w:val="0001223C"/>
    <w:rsid w:val="000125AD"/>
    <w:rsid w:val="000129A5"/>
    <w:rsid w:val="00012B01"/>
    <w:rsid w:val="000132B9"/>
    <w:rsid w:val="00013514"/>
    <w:rsid w:val="0001362F"/>
    <w:rsid w:val="00013634"/>
    <w:rsid w:val="00013BFA"/>
    <w:rsid w:val="0001421F"/>
    <w:rsid w:val="00014247"/>
    <w:rsid w:val="00014CE1"/>
    <w:rsid w:val="00015354"/>
    <w:rsid w:val="0001556E"/>
    <w:rsid w:val="000159C8"/>
    <w:rsid w:val="00015C57"/>
    <w:rsid w:val="00015E66"/>
    <w:rsid w:val="00015FB7"/>
    <w:rsid w:val="00016020"/>
    <w:rsid w:val="00016452"/>
    <w:rsid w:val="00016932"/>
    <w:rsid w:val="00016E57"/>
    <w:rsid w:val="00017064"/>
    <w:rsid w:val="000170D7"/>
    <w:rsid w:val="00017E9F"/>
    <w:rsid w:val="000200CE"/>
    <w:rsid w:val="000202C8"/>
    <w:rsid w:val="000203D7"/>
    <w:rsid w:val="0002069C"/>
    <w:rsid w:val="00020D23"/>
    <w:rsid w:val="000213D3"/>
    <w:rsid w:val="00021402"/>
    <w:rsid w:val="000217DF"/>
    <w:rsid w:val="00021969"/>
    <w:rsid w:val="00021BDD"/>
    <w:rsid w:val="00021C43"/>
    <w:rsid w:val="00021CA8"/>
    <w:rsid w:val="00021CD2"/>
    <w:rsid w:val="00021F8B"/>
    <w:rsid w:val="00023293"/>
    <w:rsid w:val="000232F1"/>
    <w:rsid w:val="00023358"/>
    <w:rsid w:val="000235B4"/>
    <w:rsid w:val="000235BF"/>
    <w:rsid w:val="00023CCF"/>
    <w:rsid w:val="00023D8A"/>
    <w:rsid w:val="00024256"/>
    <w:rsid w:val="000242FD"/>
    <w:rsid w:val="000243A0"/>
    <w:rsid w:val="000243B1"/>
    <w:rsid w:val="00024511"/>
    <w:rsid w:val="00024612"/>
    <w:rsid w:val="00024902"/>
    <w:rsid w:val="00024B14"/>
    <w:rsid w:val="0002529F"/>
    <w:rsid w:val="000256C0"/>
    <w:rsid w:val="00025705"/>
    <w:rsid w:val="00025813"/>
    <w:rsid w:val="00025C61"/>
    <w:rsid w:val="00025CDB"/>
    <w:rsid w:val="0002635A"/>
    <w:rsid w:val="0002666E"/>
    <w:rsid w:val="00026B57"/>
    <w:rsid w:val="00027138"/>
    <w:rsid w:val="00027B02"/>
    <w:rsid w:val="0003029E"/>
    <w:rsid w:val="000302A6"/>
    <w:rsid w:val="0003066A"/>
    <w:rsid w:val="00030A7E"/>
    <w:rsid w:val="00031394"/>
    <w:rsid w:val="000314D0"/>
    <w:rsid w:val="00031945"/>
    <w:rsid w:val="00031AF3"/>
    <w:rsid w:val="00031CEA"/>
    <w:rsid w:val="0003267E"/>
    <w:rsid w:val="0003274C"/>
    <w:rsid w:val="00033D7E"/>
    <w:rsid w:val="00034393"/>
    <w:rsid w:val="000344D6"/>
    <w:rsid w:val="00034A43"/>
    <w:rsid w:val="00034CFC"/>
    <w:rsid w:val="00034D86"/>
    <w:rsid w:val="00034E51"/>
    <w:rsid w:val="00035185"/>
    <w:rsid w:val="00035DA0"/>
    <w:rsid w:val="0003653D"/>
    <w:rsid w:val="00036B92"/>
    <w:rsid w:val="00036C15"/>
    <w:rsid w:val="00037898"/>
    <w:rsid w:val="00037AF3"/>
    <w:rsid w:val="00040198"/>
    <w:rsid w:val="000402F2"/>
    <w:rsid w:val="00040C36"/>
    <w:rsid w:val="00040DBA"/>
    <w:rsid w:val="00041236"/>
    <w:rsid w:val="000414B7"/>
    <w:rsid w:val="0004156D"/>
    <w:rsid w:val="00041C25"/>
    <w:rsid w:val="00041C74"/>
    <w:rsid w:val="00042748"/>
    <w:rsid w:val="0004294A"/>
    <w:rsid w:val="00042B05"/>
    <w:rsid w:val="00042B72"/>
    <w:rsid w:val="00042C3D"/>
    <w:rsid w:val="00042D33"/>
    <w:rsid w:val="00042F0C"/>
    <w:rsid w:val="00043183"/>
    <w:rsid w:val="0004402D"/>
    <w:rsid w:val="00044239"/>
    <w:rsid w:val="00044677"/>
    <w:rsid w:val="000446A0"/>
    <w:rsid w:val="0004470E"/>
    <w:rsid w:val="00044B6B"/>
    <w:rsid w:val="000453E1"/>
    <w:rsid w:val="00045521"/>
    <w:rsid w:val="00045EFD"/>
    <w:rsid w:val="00045F7E"/>
    <w:rsid w:val="0004648B"/>
    <w:rsid w:val="00046819"/>
    <w:rsid w:val="00046970"/>
    <w:rsid w:val="00046CC0"/>
    <w:rsid w:val="00046F61"/>
    <w:rsid w:val="000470A5"/>
    <w:rsid w:val="00047473"/>
    <w:rsid w:val="0004798D"/>
    <w:rsid w:val="00047AA9"/>
    <w:rsid w:val="000508E9"/>
    <w:rsid w:val="00050A80"/>
    <w:rsid w:val="00051A40"/>
    <w:rsid w:val="0005214E"/>
    <w:rsid w:val="000522D4"/>
    <w:rsid w:val="0005271B"/>
    <w:rsid w:val="00053095"/>
    <w:rsid w:val="0005323A"/>
    <w:rsid w:val="000532EB"/>
    <w:rsid w:val="0005348B"/>
    <w:rsid w:val="000534A1"/>
    <w:rsid w:val="00053596"/>
    <w:rsid w:val="0005366E"/>
    <w:rsid w:val="0005414B"/>
    <w:rsid w:val="000552EB"/>
    <w:rsid w:val="00055456"/>
    <w:rsid w:val="00055919"/>
    <w:rsid w:val="00055B94"/>
    <w:rsid w:val="00055D05"/>
    <w:rsid w:val="00056DAD"/>
    <w:rsid w:val="000575BA"/>
    <w:rsid w:val="00057B34"/>
    <w:rsid w:val="00057D8D"/>
    <w:rsid w:val="00057EF1"/>
    <w:rsid w:val="000601EA"/>
    <w:rsid w:val="00060553"/>
    <w:rsid w:val="00060930"/>
    <w:rsid w:val="000609DD"/>
    <w:rsid w:val="00060B70"/>
    <w:rsid w:val="00060C01"/>
    <w:rsid w:val="00060D2B"/>
    <w:rsid w:val="00060D9E"/>
    <w:rsid w:val="00060EDA"/>
    <w:rsid w:val="00060F44"/>
    <w:rsid w:val="00061455"/>
    <w:rsid w:val="0006150D"/>
    <w:rsid w:val="00061554"/>
    <w:rsid w:val="00061583"/>
    <w:rsid w:val="0006185A"/>
    <w:rsid w:val="00061AAA"/>
    <w:rsid w:val="000621DA"/>
    <w:rsid w:val="000625D6"/>
    <w:rsid w:val="00062979"/>
    <w:rsid w:val="00062F40"/>
    <w:rsid w:val="000639D3"/>
    <w:rsid w:val="0006460B"/>
    <w:rsid w:val="00064692"/>
    <w:rsid w:val="00064857"/>
    <w:rsid w:val="0006491F"/>
    <w:rsid w:val="00064B32"/>
    <w:rsid w:val="00064F7C"/>
    <w:rsid w:val="00064F87"/>
    <w:rsid w:val="0006599F"/>
    <w:rsid w:val="00065BB1"/>
    <w:rsid w:val="00065D77"/>
    <w:rsid w:val="00065EA4"/>
    <w:rsid w:val="00066C7B"/>
    <w:rsid w:val="00066FA3"/>
    <w:rsid w:val="00066FF6"/>
    <w:rsid w:val="00067ADB"/>
    <w:rsid w:val="00067E30"/>
    <w:rsid w:val="000700E6"/>
    <w:rsid w:val="0007022C"/>
    <w:rsid w:val="00070AC6"/>
    <w:rsid w:val="00070BD2"/>
    <w:rsid w:val="00070C74"/>
    <w:rsid w:val="00070DD5"/>
    <w:rsid w:val="00070E6A"/>
    <w:rsid w:val="000715D8"/>
    <w:rsid w:val="00071705"/>
    <w:rsid w:val="00071713"/>
    <w:rsid w:val="00071809"/>
    <w:rsid w:val="0007180D"/>
    <w:rsid w:val="00071AEB"/>
    <w:rsid w:val="00071CE4"/>
    <w:rsid w:val="00071D1F"/>
    <w:rsid w:val="00071F98"/>
    <w:rsid w:val="00072504"/>
    <w:rsid w:val="000730F5"/>
    <w:rsid w:val="00073785"/>
    <w:rsid w:val="00073845"/>
    <w:rsid w:val="00073C43"/>
    <w:rsid w:val="00073EE7"/>
    <w:rsid w:val="00073F81"/>
    <w:rsid w:val="00074004"/>
    <w:rsid w:val="00074035"/>
    <w:rsid w:val="00074A54"/>
    <w:rsid w:val="000760AD"/>
    <w:rsid w:val="00076658"/>
    <w:rsid w:val="00077016"/>
    <w:rsid w:val="000776AB"/>
    <w:rsid w:val="00077BA1"/>
    <w:rsid w:val="00077D46"/>
    <w:rsid w:val="00077E2E"/>
    <w:rsid w:val="00080404"/>
    <w:rsid w:val="00080D19"/>
    <w:rsid w:val="0008100D"/>
    <w:rsid w:val="00081423"/>
    <w:rsid w:val="0008198F"/>
    <w:rsid w:val="00081BE8"/>
    <w:rsid w:val="00081D75"/>
    <w:rsid w:val="0008216B"/>
    <w:rsid w:val="000821ED"/>
    <w:rsid w:val="000822F3"/>
    <w:rsid w:val="00082637"/>
    <w:rsid w:val="00082845"/>
    <w:rsid w:val="000829E1"/>
    <w:rsid w:val="00082F74"/>
    <w:rsid w:val="00082FA7"/>
    <w:rsid w:val="0008347C"/>
    <w:rsid w:val="00083922"/>
    <w:rsid w:val="00083B56"/>
    <w:rsid w:val="00083FD1"/>
    <w:rsid w:val="0008438E"/>
    <w:rsid w:val="00084696"/>
    <w:rsid w:val="00084C0F"/>
    <w:rsid w:val="00084EA2"/>
    <w:rsid w:val="00085257"/>
    <w:rsid w:val="000855FA"/>
    <w:rsid w:val="000857F1"/>
    <w:rsid w:val="00086118"/>
    <w:rsid w:val="000861F2"/>
    <w:rsid w:val="00086B51"/>
    <w:rsid w:val="0008740B"/>
    <w:rsid w:val="000875CB"/>
    <w:rsid w:val="00087AFD"/>
    <w:rsid w:val="00087E69"/>
    <w:rsid w:val="00087FA0"/>
    <w:rsid w:val="00090042"/>
    <w:rsid w:val="000904EF"/>
    <w:rsid w:val="00090940"/>
    <w:rsid w:val="00090C96"/>
    <w:rsid w:val="00090F37"/>
    <w:rsid w:val="000912B4"/>
    <w:rsid w:val="0009181E"/>
    <w:rsid w:val="00091DC2"/>
    <w:rsid w:val="00092448"/>
    <w:rsid w:val="00092D2E"/>
    <w:rsid w:val="0009376B"/>
    <w:rsid w:val="00093C54"/>
    <w:rsid w:val="00094217"/>
    <w:rsid w:val="000944F3"/>
    <w:rsid w:val="00095E86"/>
    <w:rsid w:val="00095E9F"/>
    <w:rsid w:val="000965DF"/>
    <w:rsid w:val="00096790"/>
    <w:rsid w:val="00096EB8"/>
    <w:rsid w:val="00097213"/>
    <w:rsid w:val="000975D2"/>
    <w:rsid w:val="000979AC"/>
    <w:rsid w:val="00097B1F"/>
    <w:rsid w:val="000A0519"/>
    <w:rsid w:val="000A0FBE"/>
    <w:rsid w:val="000A1100"/>
    <w:rsid w:val="000A16CE"/>
    <w:rsid w:val="000A191A"/>
    <w:rsid w:val="000A1958"/>
    <w:rsid w:val="000A197E"/>
    <w:rsid w:val="000A1D45"/>
    <w:rsid w:val="000A1D61"/>
    <w:rsid w:val="000A1E4F"/>
    <w:rsid w:val="000A2154"/>
    <w:rsid w:val="000A224E"/>
    <w:rsid w:val="000A24C0"/>
    <w:rsid w:val="000A29FD"/>
    <w:rsid w:val="000A2F4D"/>
    <w:rsid w:val="000A34F0"/>
    <w:rsid w:val="000A3B36"/>
    <w:rsid w:val="000A3DEA"/>
    <w:rsid w:val="000A3DFB"/>
    <w:rsid w:val="000A409C"/>
    <w:rsid w:val="000A4B57"/>
    <w:rsid w:val="000A4FA1"/>
    <w:rsid w:val="000A5C11"/>
    <w:rsid w:val="000A5DC9"/>
    <w:rsid w:val="000A5ED2"/>
    <w:rsid w:val="000A6811"/>
    <w:rsid w:val="000A6FCF"/>
    <w:rsid w:val="000A7492"/>
    <w:rsid w:val="000A75E2"/>
    <w:rsid w:val="000A7971"/>
    <w:rsid w:val="000A7CEF"/>
    <w:rsid w:val="000B0026"/>
    <w:rsid w:val="000B06C2"/>
    <w:rsid w:val="000B0711"/>
    <w:rsid w:val="000B0B1C"/>
    <w:rsid w:val="000B0F4B"/>
    <w:rsid w:val="000B0F68"/>
    <w:rsid w:val="000B1366"/>
    <w:rsid w:val="000B1439"/>
    <w:rsid w:val="000B14FE"/>
    <w:rsid w:val="000B1F83"/>
    <w:rsid w:val="000B1FBC"/>
    <w:rsid w:val="000B214F"/>
    <w:rsid w:val="000B248C"/>
    <w:rsid w:val="000B3AB6"/>
    <w:rsid w:val="000B3BFB"/>
    <w:rsid w:val="000B3EF5"/>
    <w:rsid w:val="000B43BC"/>
    <w:rsid w:val="000B4403"/>
    <w:rsid w:val="000B4616"/>
    <w:rsid w:val="000B4B30"/>
    <w:rsid w:val="000B4C06"/>
    <w:rsid w:val="000B57B3"/>
    <w:rsid w:val="000B5E6B"/>
    <w:rsid w:val="000B6553"/>
    <w:rsid w:val="000B657B"/>
    <w:rsid w:val="000B6DE3"/>
    <w:rsid w:val="000B76C2"/>
    <w:rsid w:val="000B76C5"/>
    <w:rsid w:val="000B77ED"/>
    <w:rsid w:val="000B7EBB"/>
    <w:rsid w:val="000C028A"/>
    <w:rsid w:val="000C0CEF"/>
    <w:rsid w:val="000C1293"/>
    <w:rsid w:val="000C1994"/>
    <w:rsid w:val="000C1A47"/>
    <w:rsid w:val="000C1EA0"/>
    <w:rsid w:val="000C22A7"/>
    <w:rsid w:val="000C255A"/>
    <w:rsid w:val="000C25B2"/>
    <w:rsid w:val="000C268E"/>
    <w:rsid w:val="000C296C"/>
    <w:rsid w:val="000C2A94"/>
    <w:rsid w:val="000C2B6A"/>
    <w:rsid w:val="000C3325"/>
    <w:rsid w:val="000C3AFF"/>
    <w:rsid w:val="000C3C68"/>
    <w:rsid w:val="000C3F2D"/>
    <w:rsid w:val="000C422E"/>
    <w:rsid w:val="000C4910"/>
    <w:rsid w:val="000C4E88"/>
    <w:rsid w:val="000C52CE"/>
    <w:rsid w:val="000C5BD7"/>
    <w:rsid w:val="000C6383"/>
    <w:rsid w:val="000C63F9"/>
    <w:rsid w:val="000C6AA0"/>
    <w:rsid w:val="000C6B8C"/>
    <w:rsid w:val="000C6C91"/>
    <w:rsid w:val="000C725B"/>
    <w:rsid w:val="000C7E6A"/>
    <w:rsid w:val="000C7E71"/>
    <w:rsid w:val="000D028D"/>
    <w:rsid w:val="000D0B86"/>
    <w:rsid w:val="000D0C0B"/>
    <w:rsid w:val="000D0F76"/>
    <w:rsid w:val="000D21BB"/>
    <w:rsid w:val="000D2388"/>
    <w:rsid w:val="000D24EF"/>
    <w:rsid w:val="000D2AA6"/>
    <w:rsid w:val="000D2B7C"/>
    <w:rsid w:val="000D2EF3"/>
    <w:rsid w:val="000D3823"/>
    <w:rsid w:val="000D3D4A"/>
    <w:rsid w:val="000D406D"/>
    <w:rsid w:val="000D4229"/>
    <w:rsid w:val="000D466C"/>
    <w:rsid w:val="000D46FA"/>
    <w:rsid w:val="000D4950"/>
    <w:rsid w:val="000D49CE"/>
    <w:rsid w:val="000D4EBA"/>
    <w:rsid w:val="000D52FF"/>
    <w:rsid w:val="000D54DF"/>
    <w:rsid w:val="000D6B71"/>
    <w:rsid w:val="000D6B86"/>
    <w:rsid w:val="000D7267"/>
    <w:rsid w:val="000D7D12"/>
    <w:rsid w:val="000D7D27"/>
    <w:rsid w:val="000D7E3D"/>
    <w:rsid w:val="000E030C"/>
    <w:rsid w:val="000E0B84"/>
    <w:rsid w:val="000E1A3F"/>
    <w:rsid w:val="000E1CE1"/>
    <w:rsid w:val="000E1E04"/>
    <w:rsid w:val="000E2784"/>
    <w:rsid w:val="000E2C4B"/>
    <w:rsid w:val="000E2FE1"/>
    <w:rsid w:val="000E3A1C"/>
    <w:rsid w:val="000E46AC"/>
    <w:rsid w:val="000E4EAC"/>
    <w:rsid w:val="000E57EF"/>
    <w:rsid w:val="000E682D"/>
    <w:rsid w:val="000E69F3"/>
    <w:rsid w:val="000E6AB1"/>
    <w:rsid w:val="000E6B4F"/>
    <w:rsid w:val="000E6EB0"/>
    <w:rsid w:val="000E709E"/>
    <w:rsid w:val="000E7384"/>
    <w:rsid w:val="000E7558"/>
    <w:rsid w:val="000E76C8"/>
    <w:rsid w:val="000E7DEE"/>
    <w:rsid w:val="000F06E7"/>
    <w:rsid w:val="000F1114"/>
    <w:rsid w:val="000F1125"/>
    <w:rsid w:val="000F1632"/>
    <w:rsid w:val="000F1A39"/>
    <w:rsid w:val="000F1B5D"/>
    <w:rsid w:val="000F2218"/>
    <w:rsid w:val="000F2B90"/>
    <w:rsid w:val="000F2D0D"/>
    <w:rsid w:val="000F2D4D"/>
    <w:rsid w:val="000F31FF"/>
    <w:rsid w:val="000F35F2"/>
    <w:rsid w:val="000F399D"/>
    <w:rsid w:val="000F3A1D"/>
    <w:rsid w:val="000F3B2D"/>
    <w:rsid w:val="000F3BDB"/>
    <w:rsid w:val="000F407F"/>
    <w:rsid w:val="000F4288"/>
    <w:rsid w:val="000F4382"/>
    <w:rsid w:val="000F4897"/>
    <w:rsid w:val="000F4B04"/>
    <w:rsid w:val="000F5298"/>
    <w:rsid w:val="000F52FC"/>
    <w:rsid w:val="000F5704"/>
    <w:rsid w:val="000F57B3"/>
    <w:rsid w:val="000F59A6"/>
    <w:rsid w:val="000F5DBC"/>
    <w:rsid w:val="000F6EE0"/>
    <w:rsid w:val="000F70F4"/>
    <w:rsid w:val="000F725B"/>
    <w:rsid w:val="000F7632"/>
    <w:rsid w:val="000F7945"/>
    <w:rsid w:val="000F7BEF"/>
    <w:rsid w:val="001005CF"/>
    <w:rsid w:val="00101279"/>
    <w:rsid w:val="00101A32"/>
    <w:rsid w:val="00101A61"/>
    <w:rsid w:val="00101AEB"/>
    <w:rsid w:val="001022D7"/>
    <w:rsid w:val="00102464"/>
    <w:rsid w:val="00102AB8"/>
    <w:rsid w:val="00102E1F"/>
    <w:rsid w:val="001030D7"/>
    <w:rsid w:val="00103782"/>
    <w:rsid w:val="00103AD4"/>
    <w:rsid w:val="00103C57"/>
    <w:rsid w:val="0010414E"/>
    <w:rsid w:val="00104587"/>
    <w:rsid w:val="00104AC6"/>
    <w:rsid w:val="00104BA7"/>
    <w:rsid w:val="00104D14"/>
    <w:rsid w:val="001051E6"/>
    <w:rsid w:val="00105339"/>
    <w:rsid w:val="00105499"/>
    <w:rsid w:val="001059C1"/>
    <w:rsid w:val="00105A99"/>
    <w:rsid w:val="00105DC3"/>
    <w:rsid w:val="0010602C"/>
    <w:rsid w:val="00106156"/>
    <w:rsid w:val="0010634B"/>
    <w:rsid w:val="00106390"/>
    <w:rsid w:val="00106928"/>
    <w:rsid w:val="0010727F"/>
    <w:rsid w:val="001072AD"/>
    <w:rsid w:val="001073A0"/>
    <w:rsid w:val="00107EDE"/>
    <w:rsid w:val="001102DC"/>
    <w:rsid w:val="0011060A"/>
    <w:rsid w:val="001109E5"/>
    <w:rsid w:val="0011101E"/>
    <w:rsid w:val="001112A5"/>
    <w:rsid w:val="00111675"/>
    <w:rsid w:val="001119C2"/>
    <w:rsid w:val="00112385"/>
    <w:rsid w:val="0011268A"/>
    <w:rsid w:val="001126C0"/>
    <w:rsid w:val="00112C28"/>
    <w:rsid w:val="00112D55"/>
    <w:rsid w:val="001137B3"/>
    <w:rsid w:val="00113B20"/>
    <w:rsid w:val="00114041"/>
    <w:rsid w:val="001140CD"/>
    <w:rsid w:val="001141B5"/>
    <w:rsid w:val="00114291"/>
    <w:rsid w:val="00114294"/>
    <w:rsid w:val="00114485"/>
    <w:rsid w:val="001146AF"/>
    <w:rsid w:val="00115120"/>
    <w:rsid w:val="001151B8"/>
    <w:rsid w:val="00116407"/>
    <w:rsid w:val="001165AD"/>
    <w:rsid w:val="00117182"/>
    <w:rsid w:val="00117271"/>
    <w:rsid w:val="00117C72"/>
    <w:rsid w:val="00117EAC"/>
    <w:rsid w:val="00120236"/>
    <w:rsid w:val="0012043C"/>
    <w:rsid w:val="001207CD"/>
    <w:rsid w:val="00120929"/>
    <w:rsid w:val="00121578"/>
    <w:rsid w:val="00121AB2"/>
    <w:rsid w:val="00121C3F"/>
    <w:rsid w:val="00121D3E"/>
    <w:rsid w:val="00121DE4"/>
    <w:rsid w:val="00121E0E"/>
    <w:rsid w:val="00121F3B"/>
    <w:rsid w:val="00121F6C"/>
    <w:rsid w:val="00122D2C"/>
    <w:rsid w:val="00122D31"/>
    <w:rsid w:val="00122F5A"/>
    <w:rsid w:val="00123559"/>
    <w:rsid w:val="001239BE"/>
    <w:rsid w:val="00123ADE"/>
    <w:rsid w:val="00123D31"/>
    <w:rsid w:val="00124417"/>
    <w:rsid w:val="00124882"/>
    <w:rsid w:val="00124937"/>
    <w:rsid w:val="00124E9A"/>
    <w:rsid w:val="001257F4"/>
    <w:rsid w:val="00125A80"/>
    <w:rsid w:val="001262A5"/>
    <w:rsid w:val="00126521"/>
    <w:rsid w:val="00126860"/>
    <w:rsid w:val="0012686B"/>
    <w:rsid w:val="001273FF"/>
    <w:rsid w:val="001277A2"/>
    <w:rsid w:val="001277A5"/>
    <w:rsid w:val="001278E0"/>
    <w:rsid w:val="001279F2"/>
    <w:rsid w:val="00127F2F"/>
    <w:rsid w:val="00130214"/>
    <w:rsid w:val="001307D8"/>
    <w:rsid w:val="00131044"/>
    <w:rsid w:val="001310FA"/>
    <w:rsid w:val="00131AB6"/>
    <w:rsid w:val="00131B1F"/>
    <w:rsid w:val="00132680"/>
    <w:rsid w:val="001329AC"/>
    <w:rsid w:val="00132A1D"/>
    <w:rsid w:val="00132B65"/>
    <w:rsid w:val="0013359B"/>
    <w:rsid w:val="001336C9"/>
    <w:rsid w:val="0013373E"/>
    <w:rsid w:val="001337CD"/>
    <w:rsid w:val="00133813"/>
    <w:rsid w:val="001338E1"/>
    <w:rsid w:val="00134041"/>
    <w:rsid w:val="00134442"/>
    <w:rsid w:val="001347DA"/>
    <w:rsid w:val="00134930"/>
    <w:rsid w:val="00134D7E"/>
    <w:rsid w:val="00134DDC"/>
    <w:rsid w:val="0013514F"/>
    <w:rsid w:val="0013533A"/>
    <w:rsid w:val="0013580C"/>
    <w:rsid w:val="00135947"/>
    <w:rsid w:val="00135A6F"/>
    <w:rsid w:val="00135B0F"/>
    <w:rsid w:val="00135CDE"/>
    <w:rsid w:val="00135EE9"/>
    <w:rsid w:val="0013698E"/>
    <w:rsid w:val="00136AE3"/>
    <w:rsid w:val="00136EA4"/>
    <w:rsid w:val="00137033"/>
    <w:rsid w:val="0013724C"/>
    <w:rsid w:val="0013789D"/>
    <w:rsid w:val="001378BE"/>
    <w:rsid w:val="00137B83"/>
    <w:rsid w:val="00137BEE"/>
    <w:rsid w:val="00137D4D"/>
    <w:rsid w:val="00140047"/>
    <w:rsid w:val="00140479"/>
    <w:rsid w:val="001407BF"/>
    <w:rsid w:val="001408DA"/>
    <w:rsid w:val="00140A36"/>
    <w:rsid w:val="001410DF"/>
    <w:rsid w:val="001411B6"/>
    <w:rsid w:val="001411B8"/>
    <w:rsid w:val="001411C5"/>
    <w:rsid w:val="001413FD"/>
    <w:rsid w:val="001414AB"/>
    <w:rsid w:val="0014169D"/>
    <w:rsid w:val="001416FD"/>
    <w:rsid w:val="0014244D"/>
    <w:rsid w:val="001425B9"/>
    <w:rsid w:val="0014347E"/>
    <w:rsid w:val="00143B5A"/>
    <w:rsid w:val="00143FAC"/>
    <w:rsid w:val="001442FA"/>
    <w:rsid w:val="001443A8"/>
    <w:rsid w:val="00144684"/>
    <w:rsid w:val="00144B98"/>
    <w:rsid w:val="00144D85"/>
    <w:rsid w:val="00144E5D"/>
    <w:rsid w:val="001453C4"/>
    <w:rsid w:val="001453E6"/>
    <w:rsid w:val="0014661C"/>
    <w:rsid w:val="00146766"/>
    <w:rsid w:val="00147715"/>
    <w:rsid w:val="001500E4"/>
    <w:rsid w:val="00150475"/>
    <w:rsid w:val="001504F8"/>
    <w:rsid w:val="00150810"/>
    <w:rsid w:val="00150C86"/>
    <w:rsid w:val="00150DAE"/>
    <w:rsid w:val="00151D17"/>
    <w:rsid w:val="00151F86"/>
    <w:rsid w:val="001527C7"/>
    <w:rsid w:val="001528ED"/>
    <w:rsid w:val="00152E66"/>
    <w:rsid w:val="00153003"/>
    <w:rsid w:val="0015342E"/>
    <w:rsid w:val="0015376D"/>
    <w:rsid w:val="00153780"/>
    <w:rsid w:val="001537F8"/>
    <w:rsid w:val="0015460E"/>
    <w:rsid w:val="00154981"/>
    <w:rsid w:val="00154B32"/>
    <w:rsid w:val="00155D97"/>
    <w:rsid w:val="001564BC"/>
    <w:rsid w:val="00156E4C"/>
    <w:rsid w:val="00156F2B"/>
    <w:rsid w:val="00157357"/>
    <w:rsid w:val="001577CE"/>
    <w:rsid w:val="0015781C"/>
    <w:rsid w:val="00157C06"/>
    <w:rsid w:val="00157E1E"/>
    <w:rsid w:val="00157E95"/>
    <w:rsid w:val="00161500"/>
    <w:rsid w:val="00161549"/>
    <w:rsid w:val="0016159A"/>
    <w:rsid w:val="00161683"/>
    <w:rsid w:val="00161803"/>
    <w:rsid w:val="00161857"/>
    <w:rsid w:val="00162086"/>
    <w:rsid w:val="001622E3"/>
    <w:rsid w:val="00162B31"/>
    <w:rsid w:val="00162D76"/>
    <w:rsid w:val="00162D7B"/>
    <w:rsid w:val="00163109"/>
    <w:rsid w:val="0016313E"/>
    <w:rsid w:val="00163C2D"/>
    <w:rsid w:val="001640A8"/>
    <w:rsid w:val="00164B0C"/>
    <w:rsid w:val="00165907"/>
    <w:rsid w:val="00165A52"/>
    <w:rsid w:val="00166052"/>
    <w:rsid w:val="00166181"/>
    <w:rsid w:val="00166187"/>
    <w:rsid w:val="00166292"/>
    <w:rsid w:val="001662B2"/>
    <w:rsid w:val="00166774"/>
    <w:rsid w:val="00166D00"/>
    <w:rsid w:val="00167027"/>
    <w:rsid w:val="001672BB"/>
    <w:rsid w:val="001678D8"/>
    <w:rsid w:val="00167B47"/>
    <w:rsid w:val="00167BF7"/>
    <w:rsid w:val="00167E33"/>
    <w:rsid w:val="00170589"/>
    <w:rsid w:val="00170EC4"/>
    <w:rsid w:val="0017106F"/>
    <w:rsid w:val="0017168C"/>
    <w:rsid w:val="001716AD"/>
    <w:rsid w:val="00171888"/>
    <w:rsid w:val="00171A37"/>
    <w:rsid w:val="00172243"/>
    <w:rsid w:val="001729D4"/>
    <w:rsid w:val="00172B81"/>
    <w:rsid w:val="00172C30"/>
    <w:rsid w:val="00172D5E"/>
    <w:rsid w:val="00172F0A"/>
    <w:rsid w:val="00172F1D"/>
    <w:rsid w:val="001731A6"/>
    <w:rsid w:val="00173552"/>
    <w:rsid w:val="00174114"/>
    <w:rsid w:val="00174638"/>
    <w:rsid w:val="001746BA"/>
    <w:rsid w:val="00174988"/>
    <w:rsid w:val="00174D29"/>
    <w:rsid w:val="00174E5D"/>
    <w:rsid w:val="00176202"/>
    <w:rsid w:val="00176588"/>
    <w:rsid w:val="001768AC"/>
    <w:rsid w:val="00176997"/>
    <w:rsid w:val="00177540"/>
    <w:rsid w:val="001777A6"/>
    <w:rsid w:val="00177A31"/>
    <w:rsid w:val="00177E84"/>
    <w:rsid w:val="00177E89"/>
    <w:rsid w:val="0018005C"/>
    <w:rsid w:val="0018048F"/>
    <w:rsid w:val="001804A7"/>
    <w:rsid w:val="0018096F"/>
    <w:rsid w:val="00180D28"/>
    <w:rsid w:val="00181092"/>
    <w:rsid w:val="001813C2"/>
    <w:rsid w:val="00182BBC"/>
    <w:rsid w:val="00182EE3"/>
    <w:rsid w:val="00183655"/>
    <w:rsid w:val="00183B42"/>
    <w:rsid w:val="00183BFD"/>
    <w:rsid w:val="00183DDE"/>
    <w:rsid w:val="00183E19"/>
    <w:rsid w:val="00184001"/>
    <w:rsid w:val="00184517"/>
    <w:rsid w:val="001847E7"/>
    <w:rsid w:val="001849F8"/>
    <w:rsid w:val="00184D58"/>
    <w:rsid w:val="00184DFC"/>
    <w:rsid w:val="00184F40"/>
    <w:rsid w:val="00184F59"/>
    <w:rsid w:val="00185812"/>
    <w:rsid w:val="00185CB1"/>
    <w:rsid w:val="00185F95"/>
    <w:rsid w:val="00186133"/>
    <w:rsid w:val="0018618E"/>
    <w:rsid w:val="00186203"/>
    <w:rsid w:val="00186762"/>
    <w:rsid w:val="00186A26"/>
    <w:rsid w:val="00186B44"/>
    <w:rsid w:val="00186EEC"/>
    <w:rsid w:val="001879ED"/>
    <w:rsid w:val="00187AF2"/>
    <w:rsid w:val="00187C6D"/>
    <w:rsid w:val="00187E08"/>
    <w:rsid w:val="00187EFD"/>
    <w:rsid w:val="001901BD"/>
    <w:rsid w:val="001903F3"/>
    <w:rsid w:val="00190E4A"/>
    <w:rsid w:val="00191035"/>
    <w:rsid w:val="001910C1"/>
    <w:rsid w:val="00191316"/>
    <w:rsid w:val="001918A4"/>
    <w:rsid w:val="001918F6"/>
    <w:rsid w:val="00191916"/>
    <w:rsid w:val="0019194F"/>
    <w:rsid w:val="001919B2"/>
    <w:rsid w:val="00191AD6"/>
    <w:rsid w:val="00191C0A"/>
    <w:rsid w:val="00192220"/>
    <w:rsid w:val="0019246C"/>
    <w:rsid w:val="00192CB8"/>
    <w:rsid w:val="00192F21"/>
    <w:rsid w:val="00193105"/>
    <w:rsid w:val="00193B05"/>
    <w:rsid w:val="00193C09"/>
    <w:rsid w:val="00193CB7"/>
    <w:rsid w:val="00194010"/>
    <w:rsid w:val="00194CFA"/>
    <w:rsid w:val="0019543A"/>
    <w:rsid w:val="0019571D"/>
    <w:rsid w:val="00195CEB"/>
    <w:rsid w:val="00195D36"/>
    <w:rsid w:val="001961C4"/>
    <w:rsid w:val="0019647E"/>
    <w:rsid w:val="0019657E"/>
    <w:rsid w:val="00196715"/>
    <w:rsid w:val="0019679B"/>
    <w:rsid w:val="001974BE"/>
    <w:rsid w:val="0019799B"/>
    <w:rsid w:val="00197C11"/>
    <w:rsid w:val="00197EBF"/>
    <w:rsid w:val="00197FBB"/>
    <w:rsid w:val="00197FDF"/>
    <w:rsid w:val="001A0075"/>
    <w:rsid w:val="001A010C"/>
    <w:rsid w:val="001A0540"/>
    <w:rsid w:val="001A0ABD"/>
    <w:rsid w:val="001A159D"/>
    <w:rsid w:val="001A1B17"/>
    <w:rsid w:val="001A1B71"/>
    <w:rsid w:val="001A1E24"/>
    <w:rsid w:val="001A2305"/>
    <w:rsid w:val="001A24FC"/>
    <w:rsid w:val="001A272E"/>
    <w:rsid w:val="001A28A1"/>
    <w:rsid w:val="001A3870"/>
    <w:rsid w:val="001A3949"/>
    <w:rsid w:val="001A3E27"/>
    <w:rsid w:val="001A3E36"/>
    <w:rsid w:val="001A3EB3"/>
    <w:rsid w:val="001A3FE7"/>
    <w:rsid w:val="001A4380"/>
    <w:rsid w:val="001A4AF2"/>
    <w:rsid w:val="001A55EF"/>
    <w:rsid w:val="001A59D0"/>
    <w:rsid w:val="001A5A61"/>
    <w:rsid w:val="001A5AE9"/>
    <w:rsid w:val="001A6B80"/>
    <w:rsid w:val="001A6D2C"/>
    <w:rsid w:val="001A7119"/>
    <w:rsid w:val="001A7141"/>
    <w:rsid w:val="001A721C"/>
    <w:rsid w:val="001A72BC"/>
    <w:rsid w:val="001A784D"/>
    <w:rsid w:val="001A7951"/>
    <w:rsid w:val="001A796D"/>
    <w:rsid w:val="001A7D1E"/>
    <w:rsid w:val="001A7F52"/>
    <w:rsid w:val="001B060F"/>
    <w:rsid w:val="001B0B37"/>
    <w:rsid w:val="001B1779"/>
    <w:rsid w:val="001B1D66"/>
    <w:rsid w:val="001B2545"/>
    <w:rsid w:val="001B2630"/>
    <w:rsid w:val="001B2786"/>
    <w:rsid w:val="001B29B2"/>
    <w:rsid w:val="001B2B96"/>
    <w:rsid w:val="001B3773"/>
    <w:rsid w:val="001B3B54"/>
    <w:rsid w:val="001B4DD3"/>
    <w:rsid w:val="001B5918"/>
    <w:rsid w:val="001B59C8"/>
    <w:rsid w:val="001B5ABE"/>
    <w:rsid w:val="001B5D92"/>
    <w:rsid w:val="001B712E"/>
    <w:rsid w:val="001B71D4"/>
    <w:rsid w:val="001B7497"/>
    <w:rsid w:val="001B7626"/>
    <w:rsid w:val="001B7E3F"/>
    <w:rsid w:val="001B7E64"/>
    <w:rsid w:val="001C0AC5"/>
    <w:rsid w:val="001C1223"/>
    <w:rsid w:val="001C2847"/>
    <w:rsid w:val="001C2E2B"/>
    <w:rsid w:val="001C30CB"/>
    <w:rsid w:val="001C3395"/>
    <w:rsid w:val="001C3CA1"/>
    <w:rsid w:val="001C3F00"/>
    <w:rsid w:val="001C4FCF"/>
    <w:rsid w:val="001C5149"/>
    <w:rsid w:val="001C5C42"/>
    <w:rsid w:val="001C5EE2"/>
    <w:rsid w:val="001C63C3"/>
    <w:rsid w:val="001C6B7C"/>
    <w:rsid w:val="001C6FC1"/>
    <w:rsid w:val="001C7069"/>
    <w:rsid w:val="001C720F"/>
    <w:rsid w:val="001C7222"/>
    <w:rsid w:val="001C734C"/>
    <w:rsid w:val="001C7DC5"/>
    <w:rsid w:val="001D0066"/>
    <w:rsid w:val="001D0976"/>
    <w:rsid w:val="001D09F9"/>
    <w:rsid w:val="001D0E11"/>
    <w:rsid w:val="001D1118"/>
    <w:rsid w:val="001D11E5"/>
    <w:rsid w:val="001D14D9"/>
    <w:rsid w:val="001D1551"/>
    <w:rsid w:val="001D19FE"/>
    <w:rsid w:val="001D1ADE"/>
    <w:rsid w:val="001D1E64"/>
    <w:rsid w:val="001D212B"/>
    <w:rsid w:val="001D2396"/>
    <w:rsid w:val="001D2475"/>
    <w:rsid w:val="001D25A4"/>
    <w:rsid w:val="001D266E"/>
    <w:rsid w:val="001D27DE"/>
    <w:rsid w:val="001D2B21"/>
    <w:rsid w:val="001D2FF6"/>
    <w:rsid w:val="001D3608"/>
    <w:rsid w:val="001D4BFC"/>
    <w:rsid w:val="001D4C2A"/>
    <w:rsid w:val="001D4E2A"/>
    <w:rsid w:val="001D4E98"/>
    <w:rsid w:val="001D4F87"/>
    <w:rsid w:val="001D52DC"/>
    <w:rsid w:val="001D5F20"/>
    <w:rsid w:val="001D5F79"/>
    <w:rsid w:val="001D606A"/>
    <w:rsid w:val="001D643E"/>
    <w:rsid w:val="001D68BC"/>
    <w:rsid w:val="001D6A2E"/>
    <w:rsid w:val="001D6F34"/>
    <w:rsid w:val="001D70E2"/>
    <w:rsid w:val="001D720A"/>
    <w:rsid w:val="001D77D0"/>
    <w:rsid w:val="001E035C"/>
    <w:rsid w:val="001E0A06"/>
    <w:rsid w:val="001E0BA2"/>
    <w:rsid w:val="001E1385"/>
    <w:rsid w:val="001E1B04"/>
    <w:rsid w:val="001E20C5"/>
    <w:rsid w:val="001E2295"/>
    <w:rsid w:val="001E25E9"/>
    <w:rsid w:val="001E2BA2"/>
    <w:rsid w:val="001E2E82"/>
    <w:rsid w:val="001E30B5"/>
    <w:rsid w:val="001E31CA"/>
    <w:rsid w:val="001E42BC"/>
    <w:rsid w:val="001E4413"/>
    <w:rsid w:val="001E50D2"/>
    <w:rsid w:val="001E5141"/>
    <w:rsid w:val="001E5408"/>
    <w:rsid w:val="001E548D"/>
    <w:rsid w:val="001E5924"/>
    <w:rsid w:val="001E615A"/>
    <w:rsid w:val="001E64BF"/>
    <w:rsid w:val="001E6BE8"/>
    <w:rsid w:val="001E6FDA"/>
    <w:rsid w:val="001E727F"/>
    <w:rsid w:val="001E72B0"/>
    <w:rsid w:val="001E754E"/>
    <w:rsid w:val="001F0003"/>
    <w:rsid w:val="001F1912"/>
    <w:rsid w:val="001F2361"/>
    <w:rsid w:val="001F238F"/>
    <w:rsid w:val="001F297C"/>
    <w:rsid w:val="001F2C71"/>
    <w:rsid w:val="001F2F7B"/>
    <w:rsid w:val="001F3E9B"/>
    <w:rsid w:val="001F3EB5"/>
    <w:rsid w:val="001F4222"/>
    <w:rsid w:val="001F4413"/>
    <w:rsid w:val="001F517D"/>
    <w:rsid w:val="001F5564"/>
    <w:rsid w:val="001F67D9"/>
    <w:rsid w:val="001F6F78"/>
    <w:rsid w:val="001F7450"/>
    <w:rsid w:val="001F7A5D"/>
    <w:rsid w:val="00200460"/>
    <w:rsid w:val="002004AB"/>
    <w:rsid w:val="00200535"/>
    <w:rsid w:val="00200972"/>
    <w:rsid w:val="00200999"/>
    <w:rsid w:val="00200A67"/>
    <w:rsid w:val="00200B9F"/>
    <w:rsid w:val="00200C29"/>
    <w:rsid w:val="00200D2D"/>
    <w:rsid w:val="00200E27"/>
    <w:rsid w:val="00201B63"/>
    <w:rsid w:val="00201BF4"/>
    <w:rsid w:val="00201E7D"/>
    <w:rsid w:val="00201F40"/>
    <w:rsid w:val="00202758"/>
    <w:rsid w:val="00203080"/>
    <w:rsid w:val="00203140"/>
    <w:rsid w:val="00203308"/>
    <w:rsid w:val="0020348B"/>
    <w:rsid w:val="00203695"/>
    <w:rsid w:val="00203AC3"/>
    <w:rsid w:val="00203CA3"/>
    <w:rsid w:val="00203CF9"/>
    <w:rsid w:val="00203E09"/>
    <w:rsid w:val="00203FDD"/>
    <w:rsid w:val="002042CE"/>
    <w:rsid w:val="002046A3"/>
    <w:rsid w:val="00204808"/>
    <w:rsid w:val="00204ABD"/>
    <w:rsid w:val="00204B87"/>
    <w:rsid w:val="00204C4D"/>
    <w:rsid w:val="00205484"/>
    <w:rsid w:val="00205508"/>
    <w:rsid w:val="00205767"/>
    <w:rsid w:val="002057D0"/>
    <w:rsid w:val="00205C20"/>
    <w:rsid w:val="0020620A"/>
    <w:rsid w:val="002062A8"/>
    <w:rsid w:val="002066E7"/>
    <w:rsid w:val="00206FB0"/>
    <w:rsid w:val="00207840"/>
    <w:rsid w:val="00207966"/>
    <w:rsid w:val="002079A4"/>
    <w:rsid w:val="00207F38"/>
    <w:rsid w:val="00207F7D"/>
    <w:rsid w:val="002106A7"/>
    <w:rsid w:val="002108ED"/>
    <w:rsid w:val="00210F11"/>
    <w:rsid w:val="00210FE7"/>
    <w:rsid w:val="002111AA"/>
    <w:rsid w:val="00211777"/>
    <w:rsid w:val="00211F61"/>
    <w:rsid w:val="00211F75"/>
    <w:rsid w:val="00212202"/>
    <w:rsid w:val="00212493"/>
    <w:rsid w:val="0021258B"/>
    <w:rsid w:val="002125B3"/>
    <w:rsid w:val="0021268E"/>
    <w:rsid w:val="002134C4"/>
    <w:rsid w:val="00213687"/>
    <w:rsid w:val="00213C07"/>
    <w:rsid w:val="00213FF9"/>
    <w:rsid w:val="0021401B"/>
    <w:rsid w:val="0021431E"/>
    <w:rsid w:val="00214A16"/>
    <w:rsid w:val="0021514C"/>
    <w:rsid w:val="0021563D"/>
    <w:rsid w:val="00215DD4"/>
    <w:rsid w:val="00215E53"/>
    <w:rsid w:val="00216402"/>
    <w:rsid w:val="0021664C"/>
    <w:rsid w:val="002167F5"/>
    <w:rsid w:val="002168B9"/>
    <w:rsid w:val="00216F4E"/>
    <w:rsid w:val="002172E3"/>
    <w:rsid w:val="00217D9E"/>
    <w:rsid w:val="00217FE7"/>
    <w:rsid w:val="00220046"/>
    <w:rsid w:val="00220068"/>
    <w:rsid w:val="002200A0"/>
    <w:rsid w:val="00220970"/>
    <w:rsid w:val="00220A60"/>
    <w:rsid w:val="00220B48"/>
    <w:rsid w:val="0022136E"/>
    <w:rsid w:val="00221C31"/>
    <w:rsid w:val="00222C05"/>
    <w:rsid w:val="00222CE3"/>
    <w:rsid w:val="00222F96"/>
    <w:rsid w:val="0022388E"/>
    <w:rsid w:val="00224374"/>
    <w:rsid w:val="00224FE7"/>
    <w:rsid w:val="00225756"/>
    <w:rsid w:val="00225A61"/>
    <w:rsid w:val="0022625A"/>
    <w:rsid w:val="00226462"/>
    <w:rsid w:val="00226F1C"/>
    <w:rsid w:val="00226FEF"/>
    <w:rsid w:val="0022756B"/>
    <w:rsid w:val="00227686"/>
    <w:rsid w:val="00227711"/>
    <w:rsid w:val="002278D2"/>
    <w:rsid w:val="00230110"/>
    <w:rsid w:val="00230281"/>
    <w:rsid w:val="002304E6"/>
    <w:rsid w:val="00230D35"/>
    <w:rsid w:val="00230FFD"/>
    <w:rsid w:val="00231347"/>
    <w:rsid w:val="00231832"/>
    <w:rsid w:val="00231854"/>
    <w:rsid w:val="00231B75"/>
    <w:rsid w:val="00232974"/>
    <w:rsid w:val="002329F1"/>
    <w:rsid w:val="00232F6A"/>
    <w:rsid w:val="002334EB"/>
    <w:rsid w:val="0023379A"/>
    <w:rsid w:val="00233858"/>
    <w:rsid w:val="0023397B"/>
    <w:rsid w:val="002339FC"/>
    <w:rsid w:val="00233F70"/>
    <w:rsid w:val="0023439D"/>
    <w:rsid w:val="002349C2"/>
    <w:rsid w:val="00234A85"/>
    <w:rsid w:val="00235191"/>
    <w:rsid w:val="002358ED"/>
    <w:rsid w:val="002359B8"/>
    <w:rsid w:val="00235AD1"/>
    <w:rsid w:val="002362BA"/>
    <w:rsid w:val="00236616"/>
    <w:rsid w:val="0023707C"/>
    <w:rsid w:val="00237083"/>
    <w:rsid w:val="002372F5"/>
    <w:rsid w:val="00237E80"/>
    <w:rsid w:val="00240677"/>
    <w:rsid w:val="002410AC"/>
    <w:rsid w:val="00241384"/>
    <w:rsid w:val="0024187B"/>
    <w:rsid w:val="00241A2E"/>
    <w:rsid w:val="00241A7F"/>
    <w:rsid w:val="00241E32"/>
    <w:rsid w:val="00242236"/>
    <w:rsid w:val="00242D2C"/>
    <w:rsid w:val="00242DD1"/>
    <w:rsid w:val="00243568"/>
    <w:rsid w:val="00243AA2"/>
    <w:rsid w:val="00244332"/>
    <w:rsid w:val="0024433D"/>
    <w:rsid w:val="002444FE"/>
    <w:rsid w:val="0024454C"/>
    <w:rsid w:val="002448D5"/>
    <w:rsid w:val="0024514F"/>
    <w:rsid w:val="002453F8"/>
    <w:rsid w:val="0024549E"/>
    <w:rsid w:val="002461DB"/>
    <w:rsid w:val="002462A8"/>
    <w:rsid w:val="00246B19"/>
    <w:rsid w:val="002477C4"/>
    <w:rsid w:val="002479CE"/>
    <w:rsid w:val="00250153"/>
    <w:rsid w:val="00250227"/>
    <w:rsid w:val="002502AE"/>
    <w:rsid w:val="002503AB"/>
    <w:rsid w:val="00250413"/>
    <w:rsid w:val="00250553"/>
    <w:rsid w:val="00250606"/>
    <w:rsid w:val="00250A4E"/>
    <w:rsid w:val="002511B3"/>
    <w:rsid w:val="0025171A"/>
    <w:rsid w:val="00251A50"/>
    <w:rsid w:val="00251F69"/>
    <w:rsid w:val="0025237B"/>
    <w:rsid w:val="00253009"/>
    <w:rsid w:val="00253025"/>
    <w:rsid w:val="0025308F"/>
    <w:rsid w:val="00253815"/>
    <w:rsid w:val="00253E0D"/>
    <w:rsid w:val="002544A7"/>
    <w:rsid w:val="00254ACC"/>
    <w:rsid w:val="00255330"/>
    <w:rsid w:val="00255571"/>
    <w:rsid w:val="0025565D"/>
    <w:rsid w:val="00255835"/>
    <w:rsid w:val="00255A76"/>
    <w:rsid w:val="00255BEE"/>
    <w:rsid w:val="00255DE4"/>
    <w:rsid w:val="00256019"/>
    <w:rsid w:val="002561A2"/>
    <w:rsid w:val="00256855"/>
    <w:rsid w:val="002568FD"/>
    <w:rsid w:val="00257583"/>
    <w:rsid w:val="002578A5"/>
    <w:rsid w:val="00257A82"/>
    <w:rsid w:val="00257C3B"/>
    <w:rsid w:val="00260568"/>
    <w:rsid w:val="002609B5"/>
    <w:rsid w:val="00261422"/>
    <w:rsid w:val="00261B28"/>
    <w:rsid w:val="00261C3E"/>
    <w:rsid w:val="00262373"/>
    <w:rsid w:val="00262452"/>
    <w:rsid w:val="00262686"/>
    <w:rsid w:val="00262779"/>
    <w:rsid w:val="002627B8"/>
    <w:rsid w:val="00262988"/>
    <w:rsid w:val="00262B5C"/>
    <w:rsid w:val="0026323D"/>
    <w:rsid w:val="0026328D"/>
    <w:rsid w:val="002637E4"/>
    <w:rsid w:val="0026392A"/>
    <w:rsid w:val="00263D8C"/>
    <w:rsid w:val="002640FF"/>
    <w:rsid w:val="00264626"/>
    <w:rsid w:val="002652F4"/>
    <w:rsid w:val="00265370"/>
    <w:rsid w:val="00265383"/>
    <w:rsid w:val="002653CA"/>
    <w:rsid w:val="0026556A"/>
    <w:rsid w:val="002657EA"/>
    <w:rsid w:val="00265838"/>
    <w:rsid w:val="002659EF"/>
    <w:rsid w:val="00266092"/>
    <w:rsid w:val="00266342"/>
    <w:rsid w:val="00266495"/>
    <w:rsid w:val="00266DC5"/>
    <w:rsid w:val="00267884"/>
    <w:rsid w:val="00267D58"/>
    <w:rsid w:val="00267DB4"/>
    <w:rsid w:val="00267E95"/>
    <w:rsid w:val="00267F39"/>
    <w:rsid w:val="002705BA"/>
    <w:rsid w:val="0027069A"/>
    <w:rsid w:val="00270FB1"/>
    <w:rsid w:val="00271484"/>
    <w:rsid w:val="002719BD"/>
    <w:rsid w:val="00271A71"/>
    <w:rsid w:val="00271B6C"/>
    <w:rsid w:val="00272355"/>
    <w:rsid w:val="00272409"/>
    <w:rsid w:val="002726B6"/>
    <w:rsid w:val="0027307F"/>
    <w:rsid w:val="002733D2"/>
    <w:rsid w:val="00273E4F"/>
    <w:rsid w:val="00274012"/>
    <w:rsid w:val="00274178"/>
    <w:rsid w:val="002748B7"/>
    <w:rsid w:val="00274AA0"/>
    <w:rsid w:val="00274C29"/>
    <w:rsid w:val="00275312"/>
    <w:rsid w:val="00275819"/>
    <w:rsid w:val="00275954"/>
    <w:rsid w:val="00277749"/>
    <w:rsid w:val="00277C32"/>
    <w:rsid w:val="00280A82"/>
    <w:rsid w:val="00281368"/>
    <w:rsid w:val="00281ACB"/>
    <w:rsid w:val="00281E09"/>
    <w:rsid w:val="002821E8"/>
    <w:rsid w:val="00282636"/>
    <w:rsid w:val="002826C0"/>
    <w:rsid w:val="0028320E"/>
    <w:rsid w:val="002833D2"/>
    <w:rsid w:val="002834A5"/>
    <w:rsid w:val="002834FA"/>
    <w:rsid w:val="00284016"/>
    <w:rsid w:val="002840B6"/>
    <w:rsid w:val="002843D4"/>
    <w:rsid w:val="0028497F"/>
    <w:rsid w:val="002849BD"/>
    <w:rsid w:val="002849F7"/>
    <w:rsid w:val="00284B28"/>
    <w:rsid w:val="00285A50"/>
    <w:rsid w:val="00285F5A"/>
    <w:rsid w:val="00286443"/>
    <w:rsid w:val="00286457"/>
    <w:rsid w:val="00286486"/>
    <w:rsid w:val="00286A25"/>
    <w:rsid w:val="00286F4B"/>
    <w:rsid w:val="0028796E"/>
    <w:rsid w:val="002879FC"/>
    <w:rsid w:val="00287B24"/>
    <w:rsid w:val="00287C5B"/>
    <w:rsid w:val="00291832"/>
    <w:rsid w:val="00291934"/>
    <w:rsid w:val="00291B06"/>
    <w:rsid w:val="00292337"/>
    <w:rsid w:val="002927EB"/>
    <w:rsid w:val="0029290A"/>
    <w:rsid w:val="00292A3E"/>
    <w:rsid w:val="00292ADC"/>
    <w:rsid w:val="002930B9"/>
    <w:rsid w:val="0029376C"/>
    <w:rsid w:val="00293E7C"/>
    <w:rsid w:val="002940DF"/>
    <w:rsid w:val="002940F4"/>
    <w:rsid w:val="00294333"/>
    <w:rsid w:val="002943AF"/>
    <w:rsid w:val="00294A5C"/>
    <w:rsid w:val="00294BDA"/>
    <w:rsid w:val="00294E99"/>
    <w:rsid w:val="00295271"/>
    <w:rsid w:val="0029541D"/>
    <w:rsid w:val="00295424"/>
    <w:rsid w:val="00295546"/>
    <w:rsid w:val="0029571F"/>
    <w:rsid w:val="00295AA3"/>
    <w:rsid w:val="00295B61"/>
    <w:rsid w:val="00296733"/>
    <w:rsid w:val="00296E6F"/>
    <w:rsid w:val="00296F38"/>
    <w:rsid w:val="002976C4"/>
    <w:rsid w:val="002979D2"/>
    <w:rsid w:val="00297EAA"/>
    <w:rsid w:val="002A045A"/>
    <w:rsid w:val="002A0554"/>
    <w:rsid w:val="002A06CD"/>
    <w:rsid w:val="002A076D"/>
    <w:rsid w:val="002A0921"/>
    <w:rsid w:val="002A09D0"/>
    <w:rsid w:val="002A0E38"/>
    <w:rsid w:val="002A0FBE"/>
    <w:rsid w:val="002A11C4"/>
    <w:rsid w:val="002A1CF0"/>
    <w:rsid w:val="002A223F"/>
    <w:rsid w:val="002A2770"/>
    <w:rsid w:val="002A2CE0"/>
    <w:rsid w:val="002A32DE"/>
    <w:rsid w:val="002A34F2"/>
    <w:rsid w:val="002A378C"/>
    <w:rsid w:val="002A3E84"/>
    <w:rsid w:val="002A3FA0"/>
    <w:rsid w:val="002A4310"/>
    <w:rsid w:val="002A44C6"/>
    <w:rsid w:val="002A4598"/>
    <w:rsid w:val="002A463B"/>
    <w:rsid w:val="002A46CC"/>
    <w:rsid w:val="002A4A82"/>
    <w:rsid w:val="002A5037"/>
    <w:rsid w:val="002A5BD2"/>
    <w:rsid w:val="002A5C20"/>
    <w:rsid w:val="002A5C8F"/>
    <w:rsid w:val="002A5FD2"/>
    <w:rsid w:val="002A6053"/>
    <w:rsid w:val="002A617A"/>
    <w:rsid w:val="002A6502"/>
    <w:rsid w:val="002A68EA"/>
    <w:rsid w:val="002A6D5C"/>
    <w:rsid w:val="002A6FC2"/>
    <w:rsid w:val="002A6FCA"/>
    <w:rsid w:val="002A706F"/>
    <w:rsid w:val="002A746A"/>
    <w:rsid w:val="002A75FF"/>
    <w:rsid w:val="002A76DA"/>
    <w:rsid w:val="002A77E6"/>
    <w:rsid w:val="002A78F7"/>
    <w:rsid w:val="002A7E03"/>
    <w:rsid w:val="002B079F"/>
    <w:rsid w:val="002B07B6"/>
    <w:rsid w:val="002B08E4"/>
    <w:rsid w:val="002B0C67"/>
    <w:rsid w:val="002B1370"/>
    <w:rsid w:val="002B18B7"/>
    <w:rsid w:val="002B2CEF"/>
    <w:rsid w:val="002B2EA4"/>
    <w:rsid w:val="002B3180"/>
    <w:rsid w:val="002B3280"/>
    <w:rsid w:val="002B410F"/>
    <w:rsid w:val="002B48BE"/>
    <w:rsid w:val="002B4EB0"/>
    <w:rsid w:val="002B4F0A"/>
    <w:rsid w:val="002B5044"/>
    <w:rsid w:val="002B5080"/>
    <w:rsid w:val="002B51BE"/>
    <w:rsid w:val="002B5725"/>
    <w:rsid w:val="002B61E2"/>
    <w:rsid w:val="002B66FF"/>
    <w:rsid w:val="002B6A5D"/>
    <w:rsid w:val="002B701F"/>
    <w:rsid w:val="002B708E"/>
    <w:rsid w:val="002B730D"/>
    <w:rsid w:val="002C09C2"/>
    <w:rsid w:val="002C0B09"/>
    <w:rsid w:val="002C177E"/>
    <w:rsid w:val="002C1904"/>
    <w:rsid w:val="002C193F"/>
    <w:rsid w:val="002C1AAB"/>
    <w:rsid w:val="002C1BC4"/>
    <w:rsid w:val="002C2C25"/>
    <w:rsid w:val="002C33A7"/>
    <w:rsid w:val="002C3707"/>
    <w:rsid w:val="002C3E1A"/>
    <w:rsid w:val="002C4BE5"/>
    <w:rsid w:val="002C4D37"/>
    <w:rsid w:val="002C5050"/>
    <w:rsid w:val="002C54B1"/>
    <w:rsid w:val="002C54E1"/>
    <w:rsid w:val="002C5BF8"/>
    <w:rsid w:val="002C5DA4"/>
    <w:rsid w:val="002C6003"/>
    <w:rsid w:val="002C61CB"/>
    <w:rsid w:val="002C63BC"/>
    <w:rsid w:val="002C65A0"/>
    <w:rsid w:val="002C6705"/>
    <w:rsid w:val="002C6A47"/>
    <w:rsid w:val="002C6BDB"/>
    <w:rsid w:val="002C70CD"/>
    <w:rsid w:val="002C70DD"/>
    <w:rsid w:val="002C75F4"/>
    <w:rsid w:val="002C7794"/>
    <w:rsid w:val="002C7ADB"/>
    <w:rsid w:val="002C7CC7"/>
    <w:rsid w:val="002D00D3"/>
    <w:rsid w:val="002D1527"/>
    <w:rsid w:val="002D19AD"/>
    <w:rsid w:val="002D1A40"/>
    <w:rsid w:val="002D208C"/>
    <w:rsid w:val="002D2834"/>
    <w:rsid w:val="002D2BA7"/>
    <w:rsid w:val="002D2DA9"/>
    <w:rsid w:val="002D3493"/>
    <w:rsid w:val="002D37C2"/>
    <w:rsid w:val="002D38CD"/>
    <w:rsid w:val="002D3C9B"/>
    <w:rsid w:val="002D3F6C"/>
    <w:rsid w:val="002D4475"/>
    <w:rsid w:val="002D4944"/>
    <w:rsid w:val="002D4E1F"/>
    <w:rsid w:val="002D556F"/>
    <w:rsid w:val="002D5C4A"/>
    <w:rsid w:val="002D6077"/>
    <w:rsid w:val="002D6129"/>
    <w:rsid w:val="002D6400"/>
    <w:rsid w:val="002D64EE"/>
    <w:rsid w:val="002D6CF0"/>
    <w:rsid w:val="002D7721"/>
    <w:rsid w:val="002D7AF5"/>
    <w:rsid w:val="002D7BA4"/>
    <w:rsid w:val="002D7EFD"/>
    <w:rsid w:val="002D7F61"/>
    <w:rsid w:val="002E000B"/>
    <w:rsid w:val="002E027C"/>
    <w:rsid w:val="002E052B"/>
    <w:rsid w:val="002E0860"/>
    <w:rsid w:val="002E0AE1"/>
    <w:rsid w:val="002E0DB8"/>
    <w:rsid w:val="002E0E12"/>
    <w:rsid w:val="002E0F18"/>
    <w:rsid w:val="002E141B"/>
    <w:rsid w:val="002E145A"/>
    <w:rsid w:val="002E19DE"/>
    <w:rsid w:val="002E1AC5"/>
    <w:rsid w:val="002E2410"/>
    <w:rsid w:val="002E2453"/>
    <w:rsid w:val="002E26E2"/>
    <w:rsid w:val="002E3B92"/>
    <w:rsid w:val="002E41B3"/>
    <w:rsid w:val="002E4BB9"/>
    <w:rsid w:val="002E4CDA"/>
    <w:rsid w:val="002E5592"/>
    <w:rsid w:val="002E6718"/>
    <w:rsid w:val="002E673F"/>
    <w:rsid w:val="002E6814"/>
    <w:rsid w:val="002E705B"/>
    <w:rsid w:val="002E7288"/>
    <w:rsid w:val="002E739D"/>
    <w:rsid w:val="002E79B6"/>
    <w:rsid w:val="002E7B4A"/>
    <w:rsid w:val="002E7BFF"/>
    <w:rsid w:val="002E7EF0"/>
    <w:rsid w:val="002F028B"/>
    <w:rsid w:val="002F06E5"/>
    <w:rsid w:val="002F0E85"/>
    <w:rsid w:val="002F0F1A"/>
    <w:rsid w:val="002F1054"/>
    <w:rsid w:val="002F1B40"/>
    <w:rsid w:val="002F1B6B"/>
    <w:rsid w:val="002F21C8"/>
    <w:rsid w:val="002F2357"/>
    <w:rsid w:val="002F26E3"/>
    <w:rsid w:val="002F2C9A"/>
    <w:rsid w:val="002F350B"/>
    <w:rsid w:val="002F3854"/>
    <w:rsid w:val="002F3A43"/>
    <w:rsid w:val="002F4184"/>
    <w:rsid w:val="002F4472"/>
    <w:rsid w:val="002F44AC"/>
    <w:rsid w:val="002F4A78"/>
    <w:rsid w:val="002F4B40"/>
    <w:rsid w:val="002F4D5F"/>
    <w:rsid w:val="002F4DC1"/>
    <w:rsid w:val="002F55B3"/>
    <w:rsid w:val="002F5C76"/>
    <w:rsid w:val="002F5FEF"/>
    <w:rsid w:val="002F685D"/>
    <w:rsid w:val="002F6926"/>
    <w:rsid w:val="002F6AC3"/>
    <w:rsid w:val="002F6E23"/>
    <w:rsid w:val="002F7603"/>
    <w:rsid w:val="002F7ABF"/>
    <w:rsid w:val="002F7D81"/>
    <w:rsid w:val="002F7EB3"/>
    <w:rsid w:val="00300787"/>
    <w:rsid w:val="00300D8E"/>
    <w:rsid w:val="0030116C"/>
    <w:rsid w:val="00301ABA"/>
    <w:rsid w:val="00301F38"/>
    <w:rsid w:val="00302116"/>
    <w:rsid w:val="00302411"/>
    <w:rsid w:val="003025AD"/>
    <w:rsid w:val="00302B27"/>
    <w:rsid w:val="0030386E"/>
    <w:rsid w:val="003039B1"/>
    <w:rsid w:val="003039DA"/>
    <w:rsid w:val="00303C67"/>
    <w:rsid w:val="003040A9"/>
    <w:rsid w:val="003044A4"/>
    <w:rsid w:val="0030500A"/>
    <w:rsid w:val="00305277"/>
    <w:rsid w:val="003054E0"/>
    <w:rsid w:val="00305A93"/>
    <w:rsid w:val="00305ACE"/>
    <w:rsid w:val="00306D4D"/>
    <w:rsid w:val="003073E9"/>
    <w:rsid w:val="003074AD"/>
    <w:rsid w:val="0030761B"/>
    <w:rsid w:val="00307E53"/>
    <w:rsid w:val="0031005B"/>
    <w:rsid w:val="00310E53"/>
    <w:rsid w:val="003114A1"/>
    <w:rsid w:val="00311552"/>
    <w:rsid w:val="0031168C"/>
    <w:rsid w:val="003117BB"/>
    <w:rsid w:val="003119A1"/>
    <w:rsid w:val="00311B8C"/>
    <w:rsid w:val="00312080"/>
    <w:rsid w:val="0031262A"/>
    <w:rsid w:val="0031288F"/>
    <w:rsid w:val="00312C40"/>
    <w:rsid w:val="003134DA"/>
    <w:rsid w:val="0031383B"/>
    <w:rsid w:val="003138EA"/>
    <w:rsid w:val="003139F6"/>
    <w:rsid w:val="00314047"/>
    <w:rsid w:val="00314254"/>
    <w:rsid w:val="00314C6C"/>
    <w:rsid w:val="0031528A"/>
    <w:rsid w:val="00315474"/>
    <w:rsid w:val="00316076"/>
    <w:rsid w:val="00316673"/>
    <w:rsid w:val="003166E2"/>
    <w:rsid w:val="00316AC3"/>
    <w:rsid w:val="003173D6"/>
    <w:rsid w:val="0031758C"/>
    <w:rsid w:val="003175F4"/>
    <w:rsid w:val="00317F0E"/>
    <w:rsid w:val="0032055B"/>
    <w:rsid w:val="003208E7"/>
    <w:rsid w:val="00320C29"/>
    <w:rsid w:val="003211CF"/>
    <w:rsid w:val="00321597"/>
    <w:rsid w:val="003215A1"/>
    <w:rsid w:val="00321DF8"/>
    <w:rsid w:val="00322107"/>
    <w:rsid w:val="00322177"/>
    <w:rsid w:val="003221DA"/>
    <w:rsid w:val="0032224C"/>
    <w:rsid w:val="00322C36"/>
    <w:rsid w:val="00322E6F"/>
    <w:rsid w:val="00322EAC"/>
    <w:rsid w:val="003232D8"/>
    <w:rsid w:val="00323F01"/>
    <w:rsid w:val="00324054"/>
    <w:rsid w:val="00324061"/>
    <w:rsid w:val="003244E3"/>
    <w:rsid w:val="00324886"/>
    <w:rsid w:val="00324A06"/>
    <w:rsid w:val="003253AE"/>
    <w:rsid w:val="00325700"/>
    <w:rsid w:val="0032687E"/>
    <w:rsid w:val="00326CEB"/>
    <w:rsid w:val="00327586"/>
    <w:rsid w:val="00327600"/>
    <w:rsid w:val="00327BDE"/>
    <w:rsid w:val="00327E8C"/>
    <w:rsid w:val="00330002"/>
    <w:rsid w:val="00330B6C"/>
    <w:rsid w:val="003311A1"/>
    <w:rsid w:val="003312F0"/>
    <w:rsid w:val="00331636"/>
    <w:rsid w:val="0033255E"/>
    <w:rsid w:val="00332C5E"/>
    <w:rsid w:val="003331FF"/>
    <w:rsid w:val="00333407"/>
    <w:rsid w:val="003335BA"/>
    <w:rsid w:val="0033361B"/>
    <w:rsid w:val="00333B51"/>
    <w:rsid w:val="00333C7B"/>
    <w:rsid w:val="00333F36"/>
    <w:rsid w:val="00334660"/>
    <w:rsid w:val="003357BD"/>
    <w:rsid w:val="00335A86"/>
    <w:rsid w:val="00335CD4"/>
    <w:rsid w:val="0033641C"/>
    <w:rsid w:val="00336481"/>
    <w:rsid w:val="00336B97"/>
    <w:rsid w:val="00336CDA"/>
    <w:rsid w:val="00336D60"/>
    <w:rsid w:val="003377D4"/>
    <w:rsid w:val="0033798C"/>
    <w:rsid w:val="00337B8F"/>
    <w:rsid w:val="00337BF4"/>
    <w:rsid w:val="00337D51"/>
    <w:rsid w:val="00337EED"/>
    <w:rsid w:val="00340225"/>
    <w:rsid w:val="00340234"/>
    <w:rsid w:val="00340445"/>
    <w:rsid w:val="003405D5"/>
    <w:rsid w:val="0034062E"/>
    <w:rsid w:val="00340E1B"/>
    <w:rsid w:val="0034131C"/>
    <w:rsid w:val="00341583"/>
    <w:rsid w:val="003415A7"/>
    <w:rsid w:val="0034208D"/>
    <w:rsid w:val="0034222A"/>
    <w:rsid w:val="0034287D"/>
    <w:rsid w:val="00342BB0"/>
    <w:rsid w:val="0034354E"/>
    <w:rsid w:val="00343748"/>
    <w:rsid w:val="00343BA2"/>
    <w:rsid w:val="00343E5F"/>
    <w:rsid w:val="00343EE2"/>
    <w:rsid w:val="00343F3B"/>
    <w:rsid w:val="00343FC0"/>
    <w:rsid w:val="0034434E"/>
    <w:rsid w:val="003443D2"/>
    <w:rsid w:val="003443F7"/>
    <w:rsid w:val="00344629"/>
    <w:rsid w:val="00344873"/>
    <w:rsid w:val="00344AC5"/>
    <w:rsid w:val="00344BC8"/>
    <w:rsid w:val="00344D8F"/>
    <w:rsid w:val="00344EE5"/>
    <w:rsid w:val="0034510E"/>
    <w:rsid w:val="00345126"/>
    <w:rsid w:val="00345262"/>
    <w:rsid w:val="00345450"/>
    <w:rsid w:val="003459CF"/>
    <w:rsid w:val="00345A8B"/>
    <w:rsid w:val="00346226"/>
    <w:rsid w:val="0034624F"/>
    <w:rsid w:val="00346688"/>
    <w:rsid w:val="00346F1C"/>
    <w:rsid w:val="00347854"/>
    <w:rsid w:val="00347BA6"/>
    <w:rsid w:val="00347FE7"/>
    <w:rsid w:val="00350686"/>
    <w:rsid w:val="00350786"/>
    <w:rsid w:val="003507DE"/>
    <w:rsid w:val="00350DD7"/>
    <w:rsid w:val="0035246C"/>
    <w:rsid w:val="00352845"/>
    <w:rsid w:val="00352A1B"/>
    <w:rsid w:val="00352B93"/>
    <w:rsid w:val="00352DF1"/>
    <w:rsid w:val="00352EA5"/>
    <w:rsid w:val="00353204"/>
    <w:rsid w:val="00353BB9"/>
    <w:rsid w:val="003541A1"/>
    <w:rsid w:val="003546FF"/>
    <w:rsid w:val="00354D6B"/>
    <w:rsid w:val="00354D91"/>
    <w:rsid w:val="00354DE3"/>
    <w:rsid w:val="00355444"/>
    <w:rsid w:val="00355445"/>
    <w:rsid w:val="0035589F"/>
    <w:rsid w:val="00355CD2"/>
    <w:rsid w:val="0035653F"/>
    <w:rsid w:val="00356979"/>
    <w:rsid w:val="00356A80"/>
    <w:rsid w:val="00357014"/>
    <w:rsid w:val="00357854"/>
    <w:rsid w:val="0035792C"/>
    <w:rsid w:val="00357B9E"/>
    <w:rsid w:val="00357CF2"/>
    <w:rsid w:val="00357E5D"/>
    <w:rsid w:val="00360132"/>
    <w:rsid w:val="0036095E"/>
    <w:rsid w:val="003609D1"/>
    <w:rsid w:val="003611E4"/>
    <w:rsid w:val="00361338"/>
    <w:rsid w:val="00361B25"/>
    <w:rsid w:val="00362658"/>
    <w:rsid w:val="00362A16"/>
    <w:rsid w:val="00362AF3"/>
    <w:rsid w:val="00362E0A"/>
    <w:rsid w:val="003630B7"/>
    <w:rsid w:val="00363474"/>
    <w:rsid w:val="00363785"/>
    <w:rsid w:val="00363A7B"/>
    <w:rsid w:val="00363CAD"/>
    <w:rsid w:val="003640D6"/>
    <w:rsid w:val="00364187"/>
    <w:rsid w:val="003641B5"/>
    <w:rsid w:val="003643BD"/>
    <w:rsid w:val="00364728"/>
    <w:rsid w:val="00365073"/>
    <w:rsid w:val="003656BE"/>
    <w:rsid w:val="00365933"/>
    <w:rsid w:val="00365D29"/>
    <w:rsid w:val="00365F2D"/>
    <w:rsid w:val="0036634A"/>
    <w:rsid w:val="00366379"/>
    <w:rsid w:val="00366781"/>
    <w:rsid w:val="00366D0C"/>
    <w:rsid w:val="00367155"/>
    <w:rsid w:val="0036749F"/>
    <w:rsid w:val="00367759"/>
    <w:rsid w:val="00367AA8"/>
    <w:rsid w:val="00367AE3"/>
    <w:rsid w:val="00367CCC"/>
    <w:rsid w:val="00367F3E"/>
    <w:rsid w:val="0037013F"/>
    <w:rsid w:val="00370C0D"/>
    <w:rsid w:val="00370CC6"/>
    <w:rsid w:val="00371802"/>
    <w:rsid w:val="00371A1F"/>
    <w:rsid w:val="003720F7"/>
    <w:rsid w:val="0037218A"/>
    <w:rsid w:val="00372231"/>
    <w:rsid w:val="00372409"/>
    <w:rsid w:val="00372B9D"/>
    <w:rsid w:val="00373AE0"/>
    <w:rsid w:val="00373D85"/>
    <w:rsid w:val="003740A6"/>
    <w:rsid w:val="00374E3A"/>
    <w:rsid w:val="00375393"/>
    <w:rsid w:val="00375419"/>
    <w:rsid w:val="00375ACF"/>
    <w:rsid w:val="00375DFA"/>
    <w:rsid w:val="00375F02"/>
    <w:rsid w:val="00376F39"/>
    <w:rsid w:val="00377CB4"/>
    <w:rsid w:val="0038099F"/>
    <w:rsid w:val="00380DA2"/>
    <w:rsid w:val="0038146A"/>
    <w:rsid w:val="003814E5"/>
    <w:rsid w:val="00381BC4"/>
    <w:rsid w:val="003820BE"/>
    <w:rsid w:val="00382A68"/>
    <w:rsid w:val="00383351"/>
    <w:rsid w:val="003834A9"/>
    <w:rsid w:val="00383683"/>
    <w:rsid w:val="00383764"/>
    <w:rsid w:val="00384480"/>
    <w:rsid w:val="003846E0"/>
    <w:rsid w:val="00384AAF"/>
    <w:rsid w:val="00384D05"/>
    <w:rsid w:val="00384E7C"/>
    <w:rsid w:val="003851F7"/>
    <w:rsid w:val="0038544F"/>
    <w:rsid w:val="0038597A"/>
    <w:rsid w:val="00385D73"/>
    <w:rsid w:val="00385DE1"/>
    <w:rsid w:val="003866A8"/>
    <w:rsid w:val="003867E7"/>
    <w:rsid w:val="003868EB"/>
    <w:rsid w:val="003871D4"/>
    <w:rsid w:val="00387226"/>
    <w:rsid w:val="003875C6"/>
    <w:rsid w:val="00387766"/>
    <w:rsid w:val="0038782D"/>
    <w:rsid w:val="0038792A"/>
    <w:rsid w:val="00387AE0"/>
    <w:rsid w:val="00387CAF"/>
    <w:rsid w:val="003901C7"/>
    <w:rsid w:val="00390337"/>
    <w:rsid w:val="00390463"/>
    <w:rsid w:val="00390BCB"/>
    <w:rsid w:val="00391357"/>
    <w:rsid w:val="00391359"/>
    <w:rsid w:val="0039136C"/>
    <w:rsid w:val="003913C6"/>
    <w:rsid w:val="00391A0F"/>
    <w:rsid w:val="00391B82"/>
    <w:rsid w:val="00391D72"/>
    <w:rsid w:val="0039246B"/>
    <w:rsid w:val="00392732"/>
    <w:rsid w:val="00392764"/>
    <w:rsid w:val="0039367E"/>
    <w:rsid w:val="00393923"/>
    <w:rsid w:val="00393F29"/>
    <w:rsid w:val="00393F53"/>
    <w:rsid w:val="0039410B"/>
    <w:rsid w:val="00394550"/>
    <w:rsid w:val="0039470E"/>
    <w:rsid w:val="00395199"/>
    <w:rsid w:val="003952E3"/>
    <w:rsid w:val="00395E8E"/>
    <w:rsid w:val="003975A8"/>
    <w:rsid w:val="003977D4"/>
    <w:rsid w:val="00397B43"/>
    <w:rsid w:val="00397B46"/>
    <w:rsid w:val="00397DFA"/>
    <w:rsid w:val="00397E61"/>
    <w:rsid w:val="003A0080"/>
    <w:rsid w:val="003A00CC"/>
    <w:rsid w:val="003A05D0"/>
    <w:rsid w:val="003A07FD"/>
    <w:rsid w:val="003A098F"/>
    <w:rsid w:val="003A0B82"/>
    <w:rsid w:val="003A0CDD"/>
    <w:rsid w:val="003A1320"/>
    <w:rsid w:val="003A1472"/>
    <w:rsid w:val="003A14D2"/>
    <w:rsid w:val="003A15E1"/>
    <w:rsid w:val="003A17C7"/>
    <w:rsid w:val="003A296F"/>
    <w:rsid w:val="003A2970"/>
    <w:rsid w:val="003A30EA"/>
    <w:rsid w:val="003A32AF"/>
    <w:rsid w:val="003A35E1"/>
    <w:rsid w:val="003A3934"/>
    <w:rsid w:val="003A393C"/>
    <w:rsid w:val="003A3DF6"/>
    <w:rsid w:val="003A3F90"/>
    <w:rsid w:val="003A43AF"/>
    <w:rsid w:val="003A43C6"/>
    <w:rsid w:val="003A504F"/>
    <w:rsid w:val="003A599A"/>
    <w:rsid w:val="003A5D88"/>
    <w:rsid w:val="003A6498"/>
    <w:rsid w:val="003A671A"/>
    <w:rsid w:val="003A6859"/>
    <w:rsid w:val="003A6CAC"/>
    <w:rsid w:val="003A70D3"/>
    <w:rsid w:val="003A7677"/>
    <w:rsid w:val="003A7D91"/>
    <w:rsid w:val="003B059F"/>
    <w:rsid w:val="003B10E8"/>
    <w:rsid w:val="003B15BB"/>
    <w:rsid w:val="003B1BCE"/>
    <w:rsid w:val="003B1D81"/>
    <w:rsid w:val="003B2514"/>
    <w:rsid w:val="003B28D4"/>
    <w:rsid w:val="003B2A81"/>
    <w:rsid w:val="003B2B9D"/>
    <w:rsid w:val="003B2D98"/>
    <w:rsid w:val="003B2FC1"/>
    <w:rsid w:val="003B33F7"/>
    <w:rsid w:val="003B349D"/>
    <w:rsid w:val="003B3E21"/>
    <w:rsid w:val="003B3F9A"/>
    <w:rsid w:val="003B4568"/>
    <w:rsid w:val="003B4BF2"/>
    <w:rsid w:val="003B532F"/>
    <w:rsid w:val="003B5549"/>
    <w:rsid w:val="003B5796"/>
    <w:rsid w:val="003B58E7"/>
    <w:rsid w:val="003B5A18"/>
    <w:rsid w:val="003B624C"/>
    <w:rsid w:val="003B64F9"/>
    <w:rsid w:val="003B6AB6"/>
    <w:rsid w:val="003B6E45"/>
    <w:rsid w:val="003B6FFC"/>
    <w:rsid w:val="003B71E3"/>
    <w:rsid w:val="003B732F"/>
    <w:rsid w:val="003B74EF"/>
    <w:rsid w:val="003B786E"/>
    <w:rsid w:val="003B7AC4"/>
    <w:rsid w:val="003B7BF9"/>
    <w:rsid w:val="003C0871"/>
    <w:rsid w:val="003C08CA"/>
    <w:rsid w:val="003C0A35"/>
    <w:rsid w:val="003C0B5D"/>
    <w:rsid w:val="003C0C66"/>
    <w:rsid w:val="003C1282"/>
    <w:rsid w:val="003C17AD"/>
    <w:rsid w:val="003C19FE"/>
    <w:rsid w:val="003C1AF3"/>
    <w:rsid w:val="003C1B8D"/>
    <w:rsid w:val="003C1C70"/>
    <w:rsid w:val="003C1FFC"/>
    <w:rsid w:val="003C212D"/>
    <w:rsid w:val="003C2C7A"/>
    <w:rsid w:val="003C2EAA"/>
    <w:rsid w:val="003C3CF0"/>
    <w:rsid w:val="003C4EB2"/>
    <w:rsid w:val="003C5059"/>
    <w:rsid w:val="003C50BE"/>
    <w:rsid w:val="003C52CD"/>
    <w:rsid w:val="003C5792"/>
    <w:rsid w:val="003C5795"/>
    <w:rsid w:val="003C57A8"/>
    <w:rsid w:val="003C5849"/>
    <w:rsid w:val="003C58E3"/>
    <w:rsid w:val="003C6240"/>
    <w:rsid w:val="003C6E6E"/>
    <w:rsid w:val="003C74B1"/>
    <w:rsid w:val="003C79BD"/>
    <w:rsid w:val="003C7A74"/>
    <w:rsid w:val="003C7CA0"/>
    <w:rsid w:val="003C7CD7"/>
    <w:rsid w:val="003D026B"/>
    <w:rsid w:val="003D0516"/>
    <w:rsid w:val="003D08E9"/>
    <w:rsid w:val="003D09C0"/>
    <w:rsid w:val="003D1781"/>
    <w:rsid w:val="003D1883"/>
    <w:rsid w:val="003D1D1E"/>
    <w:rsid w:val="003D2039"/>
    <w:rsid w:val="003D28F4"/>
    <w:rsid w:val="003D2B3B"/>
    <w:rsid w:val="003D2B7E"/>
    <w:rsid w:val="003D2C47"/>
    <w:rsid w:val="003D2CDC"/>
    <w:rsid w:val="003D3E1E"/>
    <w:rsid w:val="003D4224"/>
    <w:rsid w:val="003D4ADD"/>
    <w:rsid w:val="003D4F02"/>
    <w:rsid w:val="003D56AD"/>
    <w:rsid w:val="003D5A74"/>
    <w:rsid w:val="003D625B"/>
    <w:rsid w:val="003D7161"/>
    <w:rsid w:val="003D71C7"/>
    <w:rsid w:val="003D73B3"/>
    <w:rsid w:val="003D7922"/>
    <w:rsid w:val="003D7AE8"/>
    <w:rsid w:val="003D7C40"/>
    <w:rsid w:val="003E035F"/>
    <w:rsid w:val="003E14C3"/>
    <w:rsid w:val="003E2123"/>
    <w:rsid w:val="003E21BF"/>
    <w:rsid w:val="003E2698"/>
    <w:rsid w:val="003E2E88"/>
    <w:rsid w:val="003E313D"/>
    <w:rsid w:val="003E3906"/>
    <w:rsid w:val="003E3C7A"/>
    <w:rsid w:val="003E3F0A"/>
    <w:rsid w:val="003E433C"/>
    <w:rsid w:val="003E4624"/>
    <w:rsid w:val="003E47A6"/>
    <w:rsid w:val="003E4930"/>
    <w:rsid w:val="003E4AAE"/>
    <w:rsid w:val="003E58B6"/>
    <w:rsid w:val="003E5D2B"/>
    <w:rsid w:val="003E621F"/>
    <w:rsid w:val="003E635F"/>
    <w:rsid w:val="003E719A"/>
    <w:rsid w:val="003E727D"/>
    <w:rsid w:val="003E75DD"/>
    <w:rsid w:val="003E7858"/>
    <w:rsid w:val="003E7B79"/>
    <w:rsid w:val="003F02BF"/>
    <w:rsid w:val="003F0E74"/>
    <w:rsid w:val="003F0F6E"/>
    <w:rsid w:val="003F1103"/>
    <w:rsid w:val="003F1631"/>
    <w:rsid w:val="003F1718"/>
    <w:rsid w:val="003F1817"/>
    <w:rsid w:val="003F1AD6"/>
    <w:rsid w:val="003F212E"/>
    <w:rsid w:val="003F24E4"/>
    <w:rsid w:val="003F2653"/>
    <w:rsid w:val="003F267E"/>
    <w:rsid w:val="003F27FF"/>
    <w:rsid w:val="003F39DC"/>
    <w:rsid w:val="003F3A70"/>
    <w:rsid w:val="003F3F6F"/>
    <w:rsid w:val="003F3F7E"/>
    <w:rsid w:val="003F415A"/>
    <w:rsid w:val="003F432D"/>
    <w:rsid w:val="003F6623"/>
    <w:rsid w:val="003F7448"/>
    <w:rsid w:val="003F7831"/>
    <w:rsid w:val="003F7983"/>
    <w:rsid w:val="0040004A"/>
    <w:rsid w:val="004003D6"/>
    <w:rsid w:val="004006B1"/>
    <w:rsid w:val="004006CE"/>
    <w:rsid w:val="004009E7"/>
    <w:rsid w:val="00400A65"/>
    <w:rsid w:val="00400F23"/>
    <w:rsid w:val="00400F64"/>
    <w:rsid w:val="0040124C"/>
    <w:rsid w:val="0040188B"/>
    <w:rsid w:val="00401B4A"/>
    <w:rsid w:val="00401BB3"/>
    <w:rsid w:val="00401ECD"/>
    <w:rsid w:val="00402BED"/>
    <w:rsid w:val="00402DB6"/>
    <w:rsid w:val="0040324D"/>
    <w:rsid w:val="004038A8"/>
    <w:rsid w:val="004039C5"/>
    <w:rsid w:val="00403C93"/>
    <w:rsid w:val="00403E7E"/>
    <w:rsid w:val="00404143"/>
    <w:rsid w:val="0040416E"/>
    <w:rsid w:val="00404174"/>
    <w:rsid w:val="00404248"/>
    <w:rsid w:val="004044EF"/>
    <w:rsid w:val="00404BD8"/>
    <w:rsid w:val="0040503D"/>
    <w:rsid w:val="0040539B"/>
    <w:rsid w:val="00405C51"/>
    <w:rsid w:val="00405F19"/>
    <w:rsid w:val="004065D8"/>
    <w:rsid w:val="0040681F"/>
    <w:rsid w:val="00406C24"/>
    <w:rsid w:val="00407013"/>
    <w:rsid w:val="004075B8"/>
    <w:rsid w:val="004109A6"/>
    <w:rsid w:val="0041100C"/>
    <w:rsid w:val="004114C0"/>
    <w:rsid w:val="004115D2"/>
    <w:rsid w:val="00411699"/>
    <w:rsid w:val="004119E5"/>
    <w:rsid w:val="00411A20"/>
    <w:rsid w:val="00411F23"/>
    <w:rsid w:val="004123B9"/>
    <w:rsid w:val="00412520"/>
    <w:rsid w:val="004128AB"/>
    <w:rsid w:val="00412AEA"/>
    <w:rsid w:val="00412C49"/>
    <w:rsid w:val="00412D8C"/>
    <w:rsid w:val="00412E71"/>
    <w:rsid w:val="00412E75"/>
    <w:rsid w:val="00412EAA"/>
    <w:rsid w:val="00412F3D"/>
    <w:rsid w:val="00412F5F"/>
    <w:rsid w:val="004130A6"/>
    <w:rsid w:val="00413AA6"/>
    <w:rsid w:val="00413CBA"/>
    <w:rsid w:val="00413DE8"/>
    <w:rsid w:val="0041412A"/>
    <w:rsid w:val="00414B64"/>
    <w:rsid w:val="00414EDE"/>
    <w:rsid w:val="00415131"/>
    <w:rsid w:val="0041523D"/>
    <w:rsid w:val="00415CD2"/>
    <w:rsid w:val="00415DD4"/>
    <w:rsid w:val="0041648A"/>
    <w:rsid w:val="004168D2"/>
    <w:rsid w:val="004168D9"/>
    <w:rsid w:val="004169DA"/>
    <w:rsid w:val="00416A77"/>
    <w:rsid w:val="00416F64"/>
    <w:rsid w:val="00417240"/>
    <w:rsid w:val="0041760D"/>
    <w:rsid w:val="00420253"/>
    <w:rsid w:val="00420304"/>
    <w:rsid w:val="0042099F"/>
    <w:rsid w:val="00420D9A"/>
    <w:rsid w:val="0042135E"/>
    <w:rsid w:val="0042168C"/>
    <w:rsid w:val="00421B2B"/>
    <w:rsid w:val="00421FE9"/>
    <w:rsid w:val="00422001"/>
    <w:rsid w:val="004223A2"/>
    <w:rsid w:val="0042247B"/>
    <w:rsid w:val="004224DE"/>
    <w:rsid w:val="0042261C"/>
    <w:rsid w:val="00422818"/>
    <w:rsid w:val="00422B21"/>
    <w:rsid w:val="00422C06"/>
    <w:rsid w:val="00423839"/>
    <w:rsid w:val="00423875"/>
    <w:rsid w:val="00424088"/>
    <w:rsid w:val="004240D0"/>
    <w:rsid w:val="00424191"/>
    <w:rsid w:val="00425205"/>
    <w:rsid w:val="004252AB"/>
    <w:rsid w:val="0042574D"/>
    <w:rsid w:val="00425AC7"/>
    <w:rsid w:val="00425BBD"/>
    <w:rsid w:val="0042629B"/>
    <w:rsid w:val="0042635F"/>
    <w:rsid w:val="004264E2"/>
    <w:rsid w:val="00426ABE"/>
    <w:rsid w:val="00426BFF"/>
    <w:rsid w:val="004274B0"/>
    <w:rsid w:val="00427709"/>
    <w:rsid w:val="00427D4E"/>
    <w:rsid w:val="004302C6"/>
    <w:rsid w:val="0043046D"/>
    <w:rsid w:val="00430758"/>
    <w:rsid w:val="00430937"/>
    <w:rsid w:val="00430F0C"/>
    <w:rsid w:val="0043174E"/>
    <w:rsid w:val="0043188F"/>
    <w:rsid w:val="004319E5"/>
    <w:rsid w:val="00431A30"/>
    <w:rsid w:val="00431E47"/>
    <w:rsid w:val="00432336"/>
    <w:rsid w:val="004325E4"/>
    <w:rsid w:val="00432618"/>
    <w:rsid w:val="0043265A"/>
    <w:rsid w:val="00432A28"/>
    <w:rsid w:val="00432AB4"/>
    <w:rsid w:val="00432B39"/>
    <w:rsid w:val="00432E32"/>
    <w:rsid w:val="00433113"/>
    <w:rsid w:val="00433232"/>
    <w:rsid w:val="00433C08"/>
    <w:rsid w:val="00433F2A"/>
    <w:rsid w:val="00434742"/>
    <w:rsid w:val="00434F0C"/>
    <w:rsid w:val="00434FB4"/>
    <w:rsid w:val="0043594A"/>
    <w:rsid w:val="0043638A"/>
    <w:rsid w:val="00436517"/>
    <w:rsid w:val="0043663E"/>
    <w:rsid w:val="004369C4"/>
    <w:rsid w:val="004369F1"/>
    <w:rsid w:val="00436B92"/>
    <w:rsid w:val="00436F11"/>
    <w:rsid w:val="004371FE"/>
    <w:rsid w:val="0043771B"/>
    <w:rsid w:val="00437A29"/>
    <w:rsid w:val="004410E0"/>
    <w:rsid w:val="00441209"/>
    <w:rsid w:val="004415EE"/>
    <w:rsid w:val="00441C98"/>
    <w:rsid w:val="00442042"/>
    <w:rsid w:val="004428F8"/>
    <w:rsid w:val="00442ADD"/>
    <w:rsid w:val="00442BC8"/>
    <w:rsid w:val="00442F8D"/>
    <w:rsid w:val="00443A91"/>
    <w:rsid w:val="00444067"/>
    <w:rsid w:val="004441AA"/>
    <w:rsid w:val="004444A6"/>
    <w:rsid w:val="00444ECD"/>
    <w:rsid w:val="004453C0"/>
    <w:rsid w:val="004455D7"/>
    <w:rsid w:val="004456F9"/>
    <w:rsid w:val="00445ABF"/>
    <w:rsid w:val="00446153"/>
    <w:rsid w:val="00446332"/>
    <w:rsid w:val="00446A58"/>
    <w:rsid w:val="004470C2"/>
    <w:rsid w:val="00447159"/>
    <w:rsid w:val="00450945"/>
    <w:rsid w:val="00450A04"/>
    <w:rsid w:val="00450DC2"/>
    <w:rsid w:val="00451336"/>
    <w:rsid w:val="0045158A"/>
    <w:rsid w:val="00452366"/>
    <w:rsid w:val="00452689"/>
    <w:rsid w:val="00452BE9"/>
    <w:rsid w:val="00452CCE"/>
    <w:rsid w:val="00452DCE"/>
    <w:rsid w:val="00452EA2"/>
    <w:rsid w:val="0045332D"/>
    <w:rsid w:val="00453B49"/>
    <w:rsid w:val="0045417E"/>
    <w:rsid w:val="004541D6"/>
    <w:rsid w:val="00454F91"/>
    <w:rsid w:val="004553CB"/>
    <w:rsid w:val="004554A8"/>
    <w:rsid w:val="004556C2"/>
    <w:rsid w:val="0045576B"/>
    <w:rsid w:val="00455EC8"/>
    <w:rsid w:val="004564D1"/>
    <w:rsid w:val="00456AA2"/>
    <w:rsid w:val="00456B1D"/>
    <w:rsid w:val="00456F54"/>
    <w:rsid w:val="004571CE"/>
    <w:rsid w:val="0045789C"/>
    <w:rsid w:val="00457BF3"/>
    <w:rsid w:val="00457DA6"/>
    <w:rsid w:val="00457F71"/>
    <w:rsid w:val="00460517"/>
    <w:rsid w:val="00460786"/>
    <w:rsid w:val="004609E0"/>
    <w:rsid w:val="00460F30"/>
    <w:rsid w:val="00460FE6"/>
    <w:rsid w:val="00461551"/>
    <w:rsid w:val="00461592"/>
    <w:rsid w:val="0046168C"/>
    <w:rsid w:val="00461BE7"/>
    <w:rsid w:val="00462146"/>
    <w:rsid w:val="004624DD"/>
    <w:rsid w:val="00462FF7"/>
    <w:rsid w:val="004630A3"/>
    <w:rsid w:val="004637E8"/>
    <w:rsid w:val="00463B0D"/>
    <w:rsid w:val="00463D4D"/>
    <w:rsid w:val="00463EED"/>
    <w:rsid w:val="0046432E"/>
    <w:rsid w:val="004649F7"/>
    <w:rsid w:val="00464B70"/>
    <w:rsid w:val="00465353"/>
    <w:rsid w:val="00465629"/>
    <w:rsid w:val="004659A8"/>
    <w:rsid w:val="004659D9"/>
    <w:rsid w:val="0046635F"/>
    <w:rsid w:val="004667E7"/>
    <w:rsid w:val="00466B51"/>
    <w:rsid w:val="00466D38"/>
    <w:rsid w:val="00467093"/>
    <w:rsid w:val="0046710B"/>
    <w:rsid w:val="004676CE"/>
    <w:rsid w:val="004676F5"/>
    <w:rsid w:val="0046772F"/>
    <w:rsid w:val="004679A4"/>
    <w:rsid w:val="00467D1D"/>
    <w:rsid w:val="0047063E"/>
    <w:rsid w:val="00470872"/>
    <w:rsid w:val="00471447"/>
    <w:rsid w:val="004717CB"/>
    <w:rsid w:val="00472454"/>
    <w:rsid w:val="0047281A"/>
    <w:rsid w:val="00472C8C"/>
    <w:rsid w:val="00472D2F"/>
    <w:rsid w:val="00473A3D"/>
    <w:rsid w:val="00473CA8"/>
    <w:rsid w:val="0047429B"/>
    <w:rsid w:val="0047430D"/>
    <w:rsid w:val="004744B0"/>
    <w:rsid w:val="0047450B"/>
    <w:rsid w:val="004745BB"/>
    <w:rsid w:val="0047480C"/>
    <w:rsid w:val="00475077"/>
    <w:rsid w:val="004756CB"/>
    <w:rsid w:val="00475760"/>
    <w:rsid w:val="00475D01"/>
    <w:rsid w:val="00475E57"/>
    <w:rsid w:val="004761F1"/>
    <w:rsid w:val="004767EF"/>
    <w:rsid w:val="00476EA1"/>
    <w:rsid w:val="00477057"/>
    <w:rsid w:val="00477335"/>
    <w:rsid w:val="004773B9"/>
    <w:rsid w:val="004774E4"/>
    <w:rsid w:val="004778B6"/>
    <w:rsid w:val="00480501"/>
    <w:rsid w:val="00480805"/>
    <w:rsid w:val="00480807"/>
    <w:rsid w:val="00480A58"/>
    <w:rsid w:val="00480AD2"/>
    <w:rsid w:val="00480B9F"/>
    <w:rsid w:val="00481A39"/>
    <w:rsid w:val="00481B8E"/>
    <w:rsid w:val="0048209E"/>
    <w:rsid w:val="0048227C"/>
    <w:rsid w:val="004822F2"/>
    <w:rsid w:val="00482DFA"/>
    <w:rsid w:val="004838C0"/>
    <w:rsid w:val="00483E6E"/>
    <w:rsid w:val="00484281"/>
    <w:rsid w:val="004849F7"/>
    <w:rsid w:val="00484DD9"/>
    <w:rsid w:val="0048517A"/>
    <w:rsid w:val="0048527E"/>
    <w:rsid w:val="00485565"/>
    <w:rsid w:val="00485EE7"/>
    <w:rsid w:val="00485FFC"/>
    <w:rsid w:val="00486645"/>
    <w:rsid w:val="00486728"/>
    <w:rsid w:val="004868A2"/>
    <w:rsid w:val="00486F28"/>
    <w:rsid w:val="004870D4"/>
    <w:rsid w:val="00487122"/>
    <w:rsid w:val="004872D1"/>
    <w:rsid w:val="00487804"/>
    <w:rsid w:val="00487980"/>
    <w:rsid w:val="004879A5"/>
    <w:rsid w:val="00487C11"/>
    <w:rsid w:val="004900B8"/>
    <w:rsid w:val="00490671"/>
    <w:rsid w:val="00490CBA"/>
    <w:rsid w:val="00490D20"/>
    <w:rsid w:val="00490F86"/>
    <w:rsid w:val="00491090"/>
    <w:rsid w:val="0049115F"/>
    <w:rsid w:val="0049170C"/>
    <w:rsid w:val="00491737"/>
    <w:rsid w:val="00491EC6"/>
    <w:rsid w:val="00492343"/>
    <w:rsid w:val="00492796"/>
    <w:rsid w:val="00492A37"/>
    <w:rsid w:val="00492A40"/>
    <w:rsid w:val="00492BFE"/>
    <w:rsid w:val="00492D68"/>
    <w:rsid w:val="00493018"/>
    <w:rsid w:val="0049343D"/>
    <w:rsid w:val="00493F26"/>
    <w:rsid w:val="004942EA"/>
    <w:rsid w:val="004948BE"/>
    <w:rsid w:val="00494D50"/>
    <w:rsid w:val="00494FC9"/>
    <w:rsid w:val="00495035"/>
    <w:rsid w:val="00495413"/>
    <w:rsid w:val="004954CC"/>
    <w:rsid w:val="00496A7C"/>
    <w:rsid w:val="00496CBD"/>
    <w:rsid w:val="00496CC7"/>
    <w:rsid w:val="004973E4"/>
    <w:rsid w:val="00497722"/>
    <w:rsid w:val="00497ACB"/>
    <w:rsid w:val="00497B66"/>
    <w:rsid w:val="004A0106"/>
    <w:rsid w:val="004A08C4"/>
    <w:rsid w:val="004A0C49"/>
    <w:rsid w:val="004A185B"/>
    <w:rsid w:val="004A193A"/>
    <w:rsid w:val="004A197D"/>
    <w:rsid w:val="004A211F"/>
    <w:rsid w:val="004A2A3D"/>
    <w:rsid w:val="004A2C97"/>
    <w:rsid w:val="004A3CA1"/>
    <w:rsid w:val="004A438E"/>
    <w:rsid w:val="004A4530"/>
    <w:rsid w:val="004A4793"/>
    <w:rsid w:val="004A525F"/>
    <w:rsid w:val="004A5342"/>
    <w:rsid w:val="004A54F1"/>
    <w:rsid w:val="004A58D1"/>
    <w:rsid w:val="004A5E42"/>
    <w:rsid w:val="004A5E60"/>
    <w:rsid w:val="004A6231"/>
    <w:rsid w:val="004A6268"/>
    <w:rsid w:val="004A69EB"/>
    <w:rsid w:val="004A727A"/>
    <w:rsid w:val="004A731D"/>
    <w:rsid w:val="004A7650"/>
    <w:rsid w:val="004A7863"/>
    <w:rsid w:val="004A7ABB"/>
    <w:rsid w:val="004B00DB"/>
    <w:rsid w:val="004B087F"/>
    <w:rsid w:val="004B08EB"/>
    <w:rsid w:val="004B0C66"/>
    <w:rsid w:val="004B13C1"/>
    <w:rsid w:val="004B1780"/>
    <w:rsid w:val="004B17AF"/>
    <w:rsid w:val="004B1AEC"/>
    <w:rsid w:val="004B1BA3"/>
    <w:rsid w:val="004B1F8B"/>
    <w:rsid w:val="004B31AD"/>
    <w:rsid w:val="004B31F3"/>
    <w:rsid w:val="004B38EC"/>
    <w:rsid w:val="004B395C"/>
    <w:rsid w:val="004B408D"/>
    <w:rsid w:val="004B57FA"/>
    <w:rsid w:val="004B6A54"/>
    <w:rsid w:val="004B6DA0"/>
    <w:rsid w:val="004B7622"/>
    <w:rsid w:val="004B7B91"/>
    <w:rsid w:val="004C0086"/>
    <w:rsid w:val="004C015E"/>
    <w:rsid w:val="004C1211"/>
    <w:rsid w:val="004C13EE"/>
    <w:rsid w:val="004C1ECA"/>
    <w:rsid w:val="004C23BA"/>
    <w:rsid w:val="004C2786"/>
    <w:rsid w:val="004C2E5D"/>
    <w:rsid w:val="004C2F2D"/>
    <w:rsid w:val="004C2FDE"/>
    <w:rsid w:val="004C30B5"/>
    <w:rsid w:val="004C3BE4"/>
    <w:rsid w:val="004C3EB3"/>
    <w:rsid w:val="004C42F0"/>
    <w:rsid w:val="004C459D"/>
    <w:rsid w:val="004C46F4"/>
    <w:rsid w:val="004C4751"/>
    <w:rsid w:val="004C542D"/>
    <w:rsid w:val="004C543D"/>
    <w:rsid w:val="004C548B"/>
    <w:rsid w:val="004C6936"/>
    <w:rsid w:val="004C6DE3"/>
    <w:rsid w:val="004C72C7"/>
    <w:rsid w:val="004C75C9"/>
    <w:rsid w:val="004C78C8"/>
    <w:rsid w:val="004C7AD0"/>
    <w:rsid w:val="004C7B1A"/>
    <w:rsid w:val="004C7C30"/>
    <w:rsid w:val="004C7D0E"/>
    <w:rsid w:val="004D06D8"/>
    <w:rsid w:val="004D07C5"/>
    <w:rsid w:val="004D127A"/>
    <w:rsid w:val="004D1FED"/>
    <w:rsid w:val="004D218C"/>
    <w:rsid w:val="004D2255"/>
    <w:rsid w:val="004D2E15"/>
    <w:rsid w:val="004D2FA6"/>
    <w:rsid w:val="004D3250"/>
    <w:rsid w:val="004D399D"/>
    <w:rsid w:val="004D41B3"/>
    <w:rsid w:val="004D4CCE"/>
    <w:rsid w:val="004D4F98"/>
    <w:rsid w:val="004D5175"/>
    <w:rsid w:val="004D5554"/>
    <w:rsid w:val="004D56A7"/>
    <w:rsid w:val="004D580B"/>
    <w:rsid w:val="004D65FC"/>
    <w:rsid w:val="004D6809"/>
    <w:rsid w:val="004D6E10"/>
    <w:rsid w:val="004D70D1"/>
    <w:rsid w:val="004E00F3"/>
    <w:rsid w:val="004E0B05"/>
    <w:rsid w:val="004E0DF1"/>
    <w:rsid w:val="004E10A6"/>
    <w:rsid w:val="004E2054"/>
    <w:rsid w:val="004E27F3"/>
    <w:rsid w:val="004E34CE"/>
    <w:rsid w:val="004E3630"/>
    <w:rsid w:val="004E3C97"/>
    <w:rsid w:val="004E3FF4"/>
    <w:rsid w:val="004E4245"/>
    <w:rsid w:val="004E42F0"/>
    <w:rsid w:val="004E45CB"/>
    <w:rsid w:val="004E4A77"/>
    <w:rsid w:val="004E4C27"/>
    <w:rsid w:val="004E5190"/>
    <w:rsid w:val="004E51C7"/>
    <w:rsid w:val="004E5B5F"/>
    <w:rsid w:val="004E5F71"/>
    <w:rsid w:val="004E60F6"/>
    <w:rsid w:val="004E679E"/>
    <w:rsid w:val="004E6B6A"/>
    <w:rsid w:val="004E6D98"/>
    <w:rsid w:val="004E72F4"/>
    <w:rsid w:val="004E7613"/>
    <w:rsid w:val="004E77DD"/>
    <w:rsid w:val="004F0555"/>
    <w:rsid w:val="004F05A7"/>
    <w:rsid w:val="004F07EE"/>
    <w:rsid w:val="004F09B4"/>
    <w:rsid w:val="004F0BE1"/>
    <w:rsid w:val="004F0DD2"/>
    <w:rsid w:val="004F0E8D"/>
    <w:rsid w:val="004F197A"/>
    <w:rsid w:val="004F1AF8"/>
    <w:rsid w:val="004F1BD9"/>
    <w:rsid w:val="004F224D"/>
    <w:rsid w:val="004F228D"/>
    <w:rsid w:val="004F2677"/>
    <w:rsid w:val="004F29CF"/>
    <w:rsid w:val="004F2D55"/>
    <w:rsid w:val="004F2F04"/>
    <w:rsid w:val="004F324F"/>
    <w:rsid w:val="004F3F51"/>
    <w:rsid w:val="004F416A"/>
    <w:rsid w:val="004F49AF"/>
    <w:rsid w:val="004F4C8A"/>
    <w:rsid w:val="004F4DAE"/>
    <w:rsid w:val="004F4FA6"/>
    <w:rsid w:val="004F5424"/>
    <w:rsid w:val="004F56BB"/>
    <w:rsid w:val="004F579B"/>
    <w:rsid w:val="004F60AE"/>
    <w:rsid w:val="004F6CFE"/>
    <w:rsid w:val="004F73AD"/>
    <w:rsid w:val="004F740C"/>
    <w:rsid w:val="004F751E"/>
    <w:rsid w:val="004F7532"/>
    <w:rsid w:val="005001E5"/>
    <w:rsid w:val="00500396"/>
    <w:rsid w:val="00500B4B"/>
    <w:rsid w:val="0050114A"/>
    <w:rsid w:val="00501964"/>
    <w:rsid w:val="00501D82"/>
    <w:rsid w:val="005022A7"/>
    <w:rsid w:val="0050236F"/>
    <w:rsid w:val="0050312F"/>
    <w:rsid w:val="00503483"/>
    <w:rsid w:val="00503568"/>
    <w:rsid w:val="005037EC"/>
    <w:rsid w:val="0050396B"/>
    <w:rsid w:val="00503FDF"/>
    <w:rsid w:val="00504B99"/>
    <w:rsid w:val="00504F9D"/>
    <w:rsid w:val="005053F3"/>
    <w:rsid w:val="00505492"/>
    <w:rsid w:val="00505633"/>
    <w:rsid w:val="00505856"/>
    <w:rsid w:val="00505F0B"/>
    <w:rsid w:val="0050642D"/>
    <w:rsid w:val="005064F5"/>
    <w:rsid w:val="0050658A"/>
    <w:rsid w:val="00506C87"/>
    <w:rsid w:val="00506E57"/>
    <w:rsid w:val="005078A8"/>
    <w:rsid w:val="005078B7"/>
    <w:rsid w:val="00507C5A"/>
    <w:rsid w:val="00507D34"/>
    <w:rsid w:val="0051055E"/>
    <w:rsid w:val="00511297"/>
    <w:rsid w:val="00511755"/>
    <w:rsid w:val="005120E8"/>
    <w:rsid w:val="00512534"/>
    <w:rsid w:val="00512542"/>
    <w:rsid w:val="00512622"/>
    <w:rsid w:val="0051290F"/>
    <w:rsid w:val="00512A81"/>
    <w:rsid w:val="00513060"/>
    <w:rsid w:val="005137F0"/>
    <w:rsid w:val="0051385E"/>
    <w:rsid w:val="00513AAE"/>
    <w:rsid w:val="00513C8E"/>
    <w:rsid w:val="00513C9E"/>
    <w:rsid w:val="005140B9"/>
    <w:rsid w:val="0051465F"/>
    <w:rsid w:val="005147BF"/>
    <w:rsid w:val="00515B1C"/>
    <w:rsid w:val="00516EDE"/>
    <w:rsid w:val="00516F9D"/>
    <w:rsid w:val="005171E5"/>
    <w:rsid w:val="00517287"/>
    <w:rsid w:val="005179B3"/>
    <w:rsid w:val="00517A7C"/>
    <w:rsid w:val="005200B0"/>
    <w:rsid w:val="00520882"/>
    <w:rsid w:val="00520F96"/>
    <w:rsid w:val="0052154B"/>
    <w:rsid w:val="00521720"/>
    <w:rsid w:val="00521B25"/>
    <w:rsid w:val="00521C99"/>
    <w:rsid w:val="00521F90"/>
    <w:rsid w:val="00522A80"/>
    <w:rsid w:val="00522AEE"/>
    <w:rsid w:val="00522C4B"/>
    <w:rsid w:val="005230E8"/>
    <w:rsid w:val="0052327B"/>
    <w:rsid w:val="00523945"/>
    <w:rsid w:val="00523CB3"/>
    <w:rsid w:val="0052400C"/>
    <w:rsid w:val="005244EF"/>
    <w:rsid w:val="00524C62"/>
    <w:rsid w:val="005252F8"/>
    <w:rsid w:val="00525D92"/>
    <w:rsid w:val="0052621A"/>
    <w:rsid w:val="00526696"/>
    <w:rsid w:val="005268CD"/>
    <w:rsid w:val="00526B3F"/>
    <w:rsid w:val="00526BC5"/>
    <w:rsid w:val="00526C68"/>
    <w:rsid w:val="00526E3C"/>
    <w:rsid w:val="00527019"/>
    <w:rsid w:val="005270CF"/>
    <w:rsid w:val="0052755E"/>
    <w:rsid w:val="00527EDC"/>
    <w:rsid w:val="00530407"/>
    <w:rsid w:val="00530433"/>
    <w:rsid w:val="00530AB7"/>
    <w:rsid w:val="00530B45"/>
    <w:rsid w:val="005314FE"/>
    <w:rsid w:val="00531AB7"/>
    <w:rsid w:val="00531AC3"/>
    <w:rsid w:val="00532551"/>
    <w:rsid w:val="00532A2A"/>
    <w:rsid w:val="0053309B"/>
    <w:rsid w:val="00533181"/>
    <w:rsid w:val="005331A0"/>
    <w:rsid w:val="00533309"/>
    <w:rsid w:val="005333BE"/>
    <w:rsid w:val="0053349C"/>
    <w:rsid w:val="005339DC"/>
    <w:rsid w:val="00533A76"/>
    <w:rsid w:val="005340A2"/>
    <w:rsid w:val="005353E0"/>
    <w:rsid w:val="0053563A"/>
    <w:rsid w:val="00535F87"/>
    <w:rsid w:val="00536775"/>
    <w:rsid w:val="0053725B"/>
    <w:rsid w:val="005374B5"/>
    <w:rsid w:val="005400DB"/>
    <w:rsid w:val="00540134"/>
    <w:rsid w:val="00540238"/>
    <w:rsid w:val="0054026E"/>
    <w:rsid w:val="005402C2"/>
    <w:rsid w:val="00540495"/>
    <w:rsid w:val="00540563"/>
    <w:rsid w:val="00541292"/>
    <w:rsid w:val="0054133E"/>
    <w:rsid w:val="00541413"/>
    <w:rsid w:val="0054195B"/>
    <w:rsid w:val="00541DC6"/>
    <w:rsid w:val="00541E84"/>
    <w:rsid w:val="00542295"/>
    <w:rsid w:val="005424B4"/>
    <w:rsid w:val="005425AB"/>
    <w:rsid w:val="005429A3"/>
    <w:rsid w:val="00542D5A"/>
    <w:rsid w:val="00543321"/>
    <w:rsid w:val="00543423"/>
    <w:rsid w:val="005439E5"/>
    <w:rsid w:val="0054427F"/>
    <w:rsid w:val="00544768"/>
    <w:rsid w:val="00544DB9"/>
    <w:rsid w:val="00544F97"/>
    <w:rsid w:val="00545077"/>
    <w:rsid w:val="0054508F"/>
    <w:rsid w:val="00545ACA"/>
    <w:rsid w:val="00545F09"/>
    <w:rsid w:val="005462BC"/>
    <w:rsid w:val="005468AE"/>
    <w:rsid w:val="005468AF"/>
    <w:rsid w:val="005471FE"/>
    <w:rsid w:val="005473BA"/>
    <w:rsid w:val="005475B1"/>
    <w:rsid w:val="00547A7B"/>
    <w:rsid w:val="00547C2A"/>
    <w:rsid w:val="00547CCB"/>
    <w:rsid w:val="00547F72"/>
    <w:rsid w:val="00550589"/>
    <w:rsid w:val="0055078A"/>
    <w:rsid w:val="005507D8"/>
    <w:rsid w:val="00550DB0"/>
    <w:rsid w:val="00550EB1"/>
    <w:rsid w:val="00551799"/>
    <w:rsid w:val="00551C86"/>
    <w:rsid w:val="00551EC7"/>
    <w:rsid w:val="00551F57"/>
    <w:rsid w:val="005529C2"/>
    <w:rsid w:val="00553927"/>
    <w:rsid w:val="00553A89"/>
    <w:rsid w:val="00553AFF"/>
    <w:rsid w:val="00554001"/>
    <w:rsid w:val="0055427E"/>
    <w:rsid w:val="00554734"/>
    <w:rsid w:val="00554FB4"/>
    <w:rsid w:val="005552CD"/>
    <w:rsid w:val="00555D47"/>
    <w:rsid w:val="00555EE9"/>
    <w:rsid w:val="00556242"/>
    <w:rsid w:val="005566FC"/>
    <w:rsid w:val="0055696B"/>
    <w:rsid w:val="0055708B"/>
    <w:rsid w:val="00557F73"/>
    <w:rsid w:val="00560085"/>
    <w:rsid w:val="00560354"/>
    <w:rsid w:val="00560790"/>
    <w:rsid w:val="00560CFE"/>
    <w:rsid w:val="00560E43"/>
    <w:rsid w:val="0056142D"/>
    <w:rsid w:val="005614D9"/>
    <w:rsid w:val="0056180B"/>
    <w:rsid w:val="00561B77"/>
    <w:rsid w:val="00561D27"/>
    <w:rsid w:val="00561D3E"/>
    <w:rsid w:val="00561E83"/>
    <w:rsid w:val="0056218D"/>
    <w:rsid w:val="005623EF"/>
    <w:rsid w:val="005624ED"/>
    <w:rsid w:val="00562AB7"/>
    <w:rsid w:val="00562B91"/>
    <w:rsid w:val="00562DB0"/>
    <w:rsid w:val="005631ED"/>
    <w:rsid w:val="00563C38"/>
    <w:rsid w:val="00563D26"/>
    <w:rsid w:val="00563F40"/>
    <w:rsid w:val="00563FFB"/>
    <w:rsid w:val="0056407F"/>
    <w:rsid w:val="0056466D"/>
    <w:rsid w:val="00564B2A"/>
    <w:rsid w:val="005653E8"/>
    <w:rsid w:val="005654B8"/>
    <w:rsid w:val="00565B93"/>
    <w:rsid w:val="00565D57"/>
    <w:rsid w:val="00566077"/>
    <w:rsid w:val="005661FA"/>
    <w:rsid w:val="0056648E"/>
    <w:rsid w:val="00566616"/>
    <w:rsid w:val="005667A9"/>
    <w:rsid w:val="00566AFB"/>
    <w:rsid w:val="00566CAF"/>
    <w:rsid w:val="00566D33"/>
    <w:rsid w:val="00566F65"/>
    <w:rsid w:val="005673A7"/>
    <w:rsid w:val="00567446"/>
    <w:rsid w:val="005674B3"/>
    <w:rsid w:val="0056784C"/>
    <w:rsid w:val="00567C81"/>
    <w:rsid w:val="00570186"/>
    <w:rsid w:val="00570409"/>
    <w:rsid w:val="005708AD"/>
    <w:rsid w:val="0057106B"/>
    <w:rsid w:val="00571187"/>
    <w:rsid w:val="00572136"/>
    <w:rsid w:val="00572615"/>
    <w:rsid w:val="00572620"/>
    <w:rsid w:val="00572789"/>
    <w:rsid w:val="0057278A"/>
    <w:rsid w:val="00572A58"/>
    <w:rsid w:val="00572F1C"/>
    <w:rsid w:val="0057309B"/>
    <w:rsid w:val="005730E1"/>
    <w:rsid w:val="00573185"/>
    <w:rsid w:val="0057350B"/>
    <w:rsid w:val="00573530"/>
    <w:rsid w:val="00573908"/>
    <w:rsid w:val="005744E6"/>
    <w:rsid w:val="005748C2"/>
    <w:rsid w:val="00574C2F"/>
    <w:rsid w:val="00575023"/>
    <w:rsid w:val="0057587F"/>
    <w:rsid w:val="00575FEE"/>
    <w:rsid w:val="00576A30"/>
    <w:rsid w:val="00576CAB"/>
    <w:rsid w:val="00576DE9"/>
    <w:rsid w:val="0057748A"/>
    <w:rsid w:val="005775E5"/>
    <w:rsid w:val="00577A01"/>
    <w:rsid w:val="00577C22"/>
    <w:rsid w:val="00580566"/>
    <w:rsid w:val="005805E2"/>
    <w:rsid w:val="00580741"/>
    <w:rsid w:val="00580E2B"/>
    <w:rsid w:val="00580E87"/>
    <w:rsid w:val="00581EEC"/>
    <w:rsid w:val="0058244A"/>
    <w:rsid w:val="00582456"/>
    <w:rsid w:val="00582909"/>
    <w:rsid w:val="00582C9C"/>
    <w:rsid w:val="00582E6A"/>
    <w:rsid w:val="005830AF"/>
    <w:rsid w:val="005831E1"/>
    <w:rsid w:val="005839C0"/>
    <w:rsid w:val="00583A81"/>
    <w:rsid w:val="00583E6D"/>
    <w:rsid w:val="005844B5"/>
    <w:rsid w:val="00584791"/>
    <w:rsid w:val="00584875"/>
    <w:rsid w:val="00584A27"/>
    <w:rsid w:val="00584EE0"/>
    <w:rsid w:val="00585139"/>
    <w:rsid w:val="00585C28"/>
    <w:rsid w:val="00586002"/>
    <w:rsid w:val="00586B6A"/>
    <w:rsid w:val="005900B4"/>
    <w:rsid w:val="0059053D"/>
    <w:rsid w:val="0059053F"/>
    <w:rsid w:val="005906E5"/>
    <w:rsid w:val="00590997"/>
    <w:rsid w:val="00590B06"/>
    <w:rsid w:val="00591581"/>
    <w:rsid w:val="00591B22"/>
    <w:rsid w:val="005921EF"/>
    <w:rsid w:val="00593B26"/>
    <w:rsid w:val="00593E87"/>
    <w:rsid w:val="00594451"/>
    <w:rsid w:val="00594EF9"/>
    <w:rsid w:val="00594F34"/>
    <w:rsid w:val="00595392"/>
    <w:rsid w:val="00595E12"/>
    <w:rsid w:val="00595E1E"/>
    <w:rsid w:val="00595FDD"/>
    <w:rsid w:val="00596040"/>
    <w:rsid w:val="005967D6"/>
    <w:rsid w:val="005968ED"/>
    <w:rsid w:val="00596A1A"/>
    <w:rsid w:val="00597006"/>
    <w:rsid w:val="00597215"/>
    <w:rsid w:val="005973A7"/>
    <w:rsid w:val="0059751F"/>
    <w:rsid w:val="00597F5D"/>
    <w:rsid w:val="005A0202"/>
    <w:rsid w:val="005A0829"/>
    <w:rsid w:val="005A0EAC"/>
    <w:rsid w:val="005A124F"/>
    <w:rsid w:val="005A151F"/>
    <w:rsid w:val="005A2FA1"/>
    <w:rsid w:val="005A31BF"/>
    <w:rsid w:val="005A36FF"/>
    <w:rsid w:val="005A374A"/>
    <w:rsid w:val="005A3BFB"/>
    <w:rsid w:val="005A3EF7"/>
    <w:rsid w:val="005A4DAB"/>
    <w:rsid w:val="005A5153"/>
    <w:rsid w:val="005A58DA"/>
    <w:rsid w:val="005A5981"/>
    <w:rsid w:val="005A5CB6"/>
    <w:rsid w:val="005A67BF"/>
    <w:rsid w:val="005A6F72"/>
    <w:rsid w:val="005A7391"/>
    <w:rsid w:val="005A7425"/>
    <w:rsid w:val="005A7621"/>
    <w:rsid w:val="005A7EBD"/>
    <w:rsid w:val="005B1E73"/>
    <w:rsid w:val="005B24D1"/>
    <w:rsid w:val="005B2A4B"/>
    <w:rsid w:val="005B2CB9"/>
    <w:rsid w:val="005B2DC4"/>
    <w:rsid w:val="005B3517"/>
    <w:rsid w:val="005B3779"/>
    <w:rsid w:val="005B489E"/>
    <w:rsid w:val="005B492C"/>
    <w:rsid w:val="005B4D03"/>
    <w:rsid w:val="005B4EB2"/>
    <w:rsid w:val="005B52D3"/>
    <w:rsid w:val="005B5737"/>
    <w:rsid w:val="005B67C4"/>
    <w:rsid w:val="005B74DB"/>
    <w:rsid w:val="005B7ACC"/>
    <w:rsid w:val="005C0613"/>
    <w:rsid w:val="005C0963"/>
    <w:rsid w:val="005C1572"/>
    <w:rsid w:val="005C180E"/>
    <w:rsid w:val="005C1F47"/>
    <w:rsid w:val="005C368E"/>
    <w:rsid w:val="005C4507"/>
    <w:rsid w:val="005C54E7"/>
    <w:rsid w:val="005C550E"/>
    <w:rsid w:val="005C5651"/>
    <w:rsid w:val="005C5F2A"/>
    <w:rsid w:val="005C60AC"/>
    <w:rsid w:val="005C64D9"/>
    <w:rsid w:val="005C66AE"/>
    <w:rsid w:val="005C6CDB"/>
    <w:rsid w:val="005C6E3F"/>
    <w:rsid w:val="005C777F"/>
    <w:rsid w:val="005C78C3"/>
    <w:rsid w:val="005C7940"/>
    <w:rsid w:val="005C7A7F"/>
    <w:rsid w:val="005D125D"/>
    <w:rsid w:val="005D1659"/>
    <w:rsid w:val="005D17B1"/>
    <w:rsid w:val="005D2375"/>
    <w:rsid w:val="005D245A"/>
    <w:rsid w:val="005D3148"/>
    <w:rsid w:val="005D3242"/>
    <w:rsid w:val="005D39CE"/>
    <w:rsid w:val="005D3DDA"/>
    <w:rsid w:val="005D3FC6"/>
    <w:rsid w:val="005D4AFA"/>
    <w:rsid w:val="005D4B1F"/>
    <w:rsid w:val="005D57B2"/>
    <w:rsid w:val="005D5A72"/>
    <w:rsid w:val="005D5EE6"/>
    <w:rsid w:val="005D5F58"/>
    <w:rsid w:val="005D6421"/>
    <w:rsid w:val="005D64C5"/>
    <w:rsid w:val="005D67F6"/>
    <w:rsid w:val="005D6CA7"/>
    <w:rsid w:val="005D70C2"/>
    <w:rsid w:val="005D70C3"/>
    <w:rsid w:val="005D7338"/>
    <w:rsid w:val="005D7754"/>
    <w:rsid w:val="005D7DA6"/>
    <w:rsid w:val="005D7DDA"/>
    <w:rsid w:val="005D7E57"/>
    <w:rsid w:val="005E0164"/>
    <w:rsid w:val="005E0763"/>
    <w:rsid w:val="005E07C7"/>
    <w:rsid w:val="005E086F"/>
    <w:rsid w:val="005E0A97"/>
    <w:rsid w:val="005E0D45"/>
    <w:rsid w:val="005E13EC"/>
    <w:rsid w:val="005E1C2F"/>
    <w:rsid w:val="005E1CA6"/>
    <w:rsid w:val="005E1FB4"/>
    <w:rsid w:val="005E1FD2"/>
    <w:rsid w:val="005E2D27"/>
    <w:rsid w:val="005E31F4"/>
    <w:rsid w:val="005E3351"/>
    <w:rsid w:val="005E390C"/>
    <w:rsid w:val="005E3D0C"/>
    <w:rsid w:val="005E3E27"/>
    <w:rsid w:val="005E41B1"/>
    <w:rsid w:val="005E49B4"/>
    <w:rsid w:val="005E4BE7"/>
    <w:rsid w:val="005E501D"/>
    <w:rsid w:val="005E50B0"/>
    <w:rsid w:val="005E6133"/>
    <w:rsid w:val="005E645B"/>
    <w:rsid w:val="005E69F3"/>
    <w:rsid w:val="005E6B3B"/>
    <w:rsid w:val="005E6C72"/>
    <w:rsid w:val="005E7CDA"/>
    <w:rsid w:val="005E7D58"/>
    <w:rsid w:val="005E7E53"/>
    <w:rsid w:val="005F06AA"/>
    <w:rsid w:val="005F09D4"/>
    <w:rsid w:val="005F0C7D"/>
    <w:rsid w:val="005F1049"/>
    <w:rsid w:val="005F16AB"/>
    <w:rsid w:val="005F18D7"/>
    <w:rsid w:val="005F1BC5"/>
    <w:rsid w:val="005F1EFE"/>
    <w:rsid w:val="005F2077"/>
    <w:rsid w:val="005F297E"/>
    <w:rsid w:val="005F2C21"/>
    <w:rsid w:val="005F327F"/>
    <w:rsid w:val="005F34E0"/>
    <w:rsid w:val="005F3A42"/>
    <w:rsid w:val="005F3A49"/>
    <w:rsid w:val="005F3DBF"/>
    <w:rsid w:val="005F46B6"/>
    <w:rsid w:val="005F4F3E"/>
    <w:rsid w:val="005F5241"/>
    <w:rsid w:val="005F54FB"/>
    <w:rsid w:val="005F5984"/>
    <w:rsid w:val="005F613B"/>
    <w:rsid w:val="005F68DC"/>
    <w:rsid w:val="005F6DA8"/>
    <w:rsid w:val="005F743F"/>
    <w:rsid w:val="005F7FC7"/>
    <w:rsid w:val="00600EB2"/>
    <w:rsid w:val="006013F4"/>
    <w:rsid w:val="006016CF"/>
    <w:rsid w:val="00601999"/>
    <w:rsid w:val="006021D2"/>
    <w:rsid w:val="00603861"/>
    <w:rsid w:val="00603A2F"/>
    <w:rsid w:val="00603DB2"/>
    <w:rsid w:val="00603DC8"/>
    <w:rsid w:val="006048D1"/>
    <w:rsid w:val="00604DE4"/>
    <w:rsid w:val="00604EA5"/>
    <w:rsid w:val="0060541E"/>
    <w:rsid w:val="00605462"/>
    <w:rsid w:val="006057AE"/>
    <w:rsid w:val="00605E6F"/>
    <w:rsid w:val="00606237"/>
    <w:rsid w:val="006068D2"/>
    <w:rsid w:val="00606929"/>
    <w:rsid w:val="006069FE"/>
    <w:rsid w:val="00606D56"/>
    <w:rsid w:val="006075F6"/>
    <w:rsid w:val="00607833"/>
    <w:rsid w:val="00607AB4"/>
    <w:rsid w:val="00607C3D"/>
    <w:rsid w:val="00607CCE"/>
    <w:rsid w:val="00607E0F"/>
    <w:rsid w:val="00610002"/>
    <w:rsid w:val="006102A1"/>
    <w:rsid w:val="006103CF"/>
    <w:rsid w:val="006103FA"/>
    <w:rsid w:val="006104D6"/>
    <w:rsid w:val="006106DF"/>
    <w:rsid w:val="00610B8B"/>
    <w:rsid w:val="00610BE4"/>
    <w:rsid w:val="00610FAE"/>
    <w:rsid w:val="0061115D"/>
    <w:rsid w:val="006117A0"/>
    <w:rsid w:val="006120E7"/>
    <w:rsid w:val="00612671"/>
    <w:rsid w:val="006126C3"/>
    <w:rsid w:val="00612FED"/>
    <w:rsid w:val="006132AE"/>
    <w:rsid w:val="00613AC4"/>
    <w:rsid w:val="00613F20"/>
    <w:rsid w:val="006140AC"/>
    <w:rsid w:val="006141E7"/>
    <w:rsid w:val="006146B0"/>
    <w:rsid w:val="0061478C"/>
    <w:rsid w:val="006149A7"/>
    <w:rsid w:val="00614A05"/>
    <w:rsid w:val="00614B79"/>
    <w:rsid w:val="00614FEE"/>
    <w:rsid w:val="00615189"/>
    <w:rsid w:val="00615216"/>
    <w:rsid w:val="00615264"/>
    <w:rsid w:val="00615268"/>
    <w:rsid w:val="00615308"/>
    <w:rsid w:val="0061536C"/>
    <w:rsid w:val="006157A6"/>
    <w:rsid w:val="006157E7"/>
    <w:rsid w:val="00615837"/>
    <w:rsid w:val="00615A98"/>
    <w:rsid w:val="00615E0E"/>
    <w:rsid w:val="006162A9"/>
    <w:rsid w:val="00616ACF"/>
    <w:rsid w:val="00617285"/>
    <w:rsid w:val="006173E4"/>
    <w:rsid w:val="006178FB"/>
    <w:rsid w:val="00617A8B"/>
    <w:rsid w:val="00617B3C"/>
    <w:rsid w:val="00617FAF"/>
    <w:rsid w:val="006206A6"/>
    <w:rsid w:val="00620717"/>
    <w:rsid w:val="0062088A"/>
    <w:rsid w:val="006208BA"/>
    <w:rsid w:val="00620AF3"/>
    <w:rsid w:val="0062152A"/>
    <w:rsid w:val="00621D08"/>
    <w:rsid w:val="00622216"/>
    <w:rsid w:val="00622732"/>
    <w:rsid w:val="0062316E"/>
    <w:rsid w:val="0062351C"/>
    <w:rsid w:val="0062367B"/>
    <w:rsid w:val="0062379E"/>
    <w:rsid w:val="00624310"/>
    <w:rsid w:val="0062469B"/>
    <w:rsid w:val="00624771"/>
    <w:rsid w:val="006249F8"/>
    <w:rsid w:val="00624C40"/>
    <w:rsid w:val="00624DCC"/>
    <w:rsid w:val="00625480"/>
    <w:rsid w:val="00625A00"/>
    <w:rsid w:val="00625C6E"/>
    <w:rsid w:val="006261DB"/>
    <w:rsid w:val="00626BD2"/>
    <w:rsid w:val="00626C6C"/>
    <w:rsid w:val="00626C6D"/>
    <w:rsid w:val="00626DF0"/>
    <w:rsid w:val="006277DC"/>
    <w:rsid w:val="0062789C"/>
    <w:rsid w:val="00627D34"/>
    <w:rsid w:val="00630451"/>
    <w:rsid w:val="0063060B"/>
    <w:rsid w:val="00630669"/>
    <w:rsid w:val="00630746"/>
    <w:rsid w:val="0063078F"/>
    <w:rsid w:val="00631816"/>
    <w:rsid w:val="00631875"/>
    <w:rsid w:val="006319CB"/>
    <w:rsid w:val="00631E1A"/>
    <w:rsid w:val="0063202D"/>
    <w:rsid w:val="00632AE6"/>
    <w:rsid w:val="00633011"/>
    <w:rsid w:val="006338E0"/>
    <w:rsid w:val="00633C50"/>
    <w:rsid w:val="006341BE"/>
    <w:rsid w:val="006349A2"/>
    <w:rsid w:val="00634FAC"/>
    <w:rsid w:val="0063509F"/>
    <w:rsid w:val="00635344"/>
    <w:rsid w:val="00635517"/>
    <w:rsid w:val="00635526"/>
    <w:rsid w:val="00635854"/>
    <w:rsid w:val="0063589A"/>
    <w:rsid w:val="00635A4B"/>
    <w:rsid w:val="00636681"/>
    <w:rsid w:val="0063682B"/>
    <w:rsid w:val="00636B75"/>
    <w:rsid w:val="00636F0A"/>
    <w:rsid w:val="00636F63"/>
    <w:rsid w:val="00637110"/>
    <w:rsid w:val="0063750C"/>
    <w:rsid w:val="0063756D"/>
    <w:rsid w:val="00640C8C"/>
    <w:rsid w:val="00640ED2"/>
    <w:rsid w:val="006414C0"/>
    <w:rsid w:val="00641714"/>
    <w:rsid w:val="00641D8A"/>
    <w:rsid w:val="00641E74"/>
    <w:rsid w:val="00641FDC"/>
    <w:rsid w:val="0064201A"/>
    <w:rsid w:val="00642663"/>
    <w:rsid w:val="006427DC"/>
    <w:rsid w:val="00642887"/>
    <w:rsid w:val="006429A1"/>
    <w:rsid w:val="00643439"/>
    <w:rsid w:val="0064377D"/>
    <w:rsid w:val="006437AD"/>
    <w:rsid w:val="006439D7"/>
    <w:rsid w:val="006439F0"/>
    <w:rsid w:val="00643AD5"/>
    <w:rsid w:val="00643C60"/>
    <w:rsid w:val="00643FE1"/>
    <w:rsid w:val="006441E1"/>
    <w:rsid w:val="006448B3"/>
    <w:rsid w:val="00644A10"/>
    <w:rsid w:val="00644B90"/>
    <w:rsid w:val="00644FEF"/>
    <w:rsid w:val="006452CD"/>
    <w:rsid w:val="00645314"/>
    <w:rsid w:val="00645330"/>
    <w:rsid w:val="0064586F"/>
    <w:rsid w:val="00645877"/>
    <w:rsid w:val="00646386"/>
    <w:rsid w:val="00646955"/>
    <w:rsid w:val="00646E64"/>
    <w:rsid w:val="006471B3"/>
    <w:rsid w:val="00647288"/>
    <w:rsid w:val="00647875"/>
    <w:rsid w:val="006478B2"/>
    <w:rsid w:val="00647D9D"/>
    <w:rsid w:val="00647E72"/>
    <w:rsid w:val="0065157E"/>
    <w:rsid w:val="0065172B"/>
    <w:rsid w:val="0065236C"/>
    <w:rsid w:val="00652D57"/>
    <w:rsid w:val="006533CC"/>
    <w:rsid w:val="00653541"/>
    <w:rsid w:val="006537CF"/>
    <w:rsid w:val="00653DE6"/>
    <w:rsid w:val="0065408A"/>
    <w:rsid w:val="006541F9"/>
    <w:rsid w:val="006546E5"/>
    <w:rsid w:val="00655B12"/>
    <w:rsid w:val="00655D2B"/>
    <w:rsid w:val="00656972"/>
    <w:rsid w:val="00656C1F"/>
    <w:rsid w:val="00656D6C"/>
    <w:rsid w:val="00656E0D"/>
    <w:rsid w:val="00657C52"/>
    <w:rsid w:val="00657CB9"/>
    <w:rsid w:val="00657D99"/>
    <w:rsid w:val="006605B5"/>
    <w:rsid w:val="00660DEB"/>
    <w:rsid w:val="00660E49"/>
    <w:rsid w:val="00660E4E"/>
    <w:rsid w:val="00660E7F"/>
    <w:rsid w:val="00660F5A"/>
    <w:rsid w:val="00661271"/>
    <w:rsid w:val="006619E0"/>
    <w:rsid w:val="00661EA2"/>
    <w:rsid w:val="006626B4"/>
    <w:rsid w:val="00662AF2"/>
    <w:rsid w:val="00662F52"/>
    <w:rsid w:val="00663856"/>
    <w:rsid w:val="006645B0"/>
    <w:rsid w:val="0066464F"/>
    <w:rsid w:val="0066482D"/>
    <w:rsid w:val="00664BF6"/>
    <w:rsid w:val="00664DFD"/>
    <w:rsid w:val="00664EC8"/>
    <w:rsid w:val="00664FC4"/>
    <w:rsid w:val="00665227"/>
    <w:rsid w:val="0066548F"/>
    <w:rsid w:val="00665521"/>
    <w:rsid w:val="0066572F"/>
    <w:rsid w:val="00665E39"/>
    <w:rsid w:val="0066623E"/>
    <w:rsid w:val="00666254"/>
    <w:rsid w:val="00666A20"/>
    <w:rsid w:val="00666AC0"/>
    <w:rsid w:val="00666C6F"/>
    <w:rsid w:val="00666ED2"/>
    <w:rsid w:val="00667346"/>
    <w:rsid w:val="006677EF"/>
    <w:rsid w:val="00667856"/>
    <w:rsid w:val="00667981"/>
    <w:rsid w:val="00667DB2"/>
    <w:rsid w:val="00667ECA"/>
    <w:rsid w:val="0067050D"/>
    <w:rsid w:val="0067060B"/>
    <w:rsid w:val="00670827"/>
    <w:rsid w:val="00671DED"/>
    <w:rsid w:val="00672024"/>
    <w:rsid w:val="006721BF"/>
    <w:rsid w:val="00672329"/>
    <w:rsid w:val="006724B9"/>
    <w:rsid w:val="00672CE0"/>
    <w:rsid w:val="00672EF8"/>
    <w:rsid w:val="0067304C"/>
    <w:rsid w:val="0067315D"/>
    <w:rsid w:val="00673413"/>
    <w:rsid w:val="006734A5"/>
    <w:rsid w:val="00674BFC"/>
    <w:rsid w:val="00674C2C"/>
    <w:rsid w:val="006750E8"/>
    <w:rsid w:val="006752D5"/>
    <w:rsid w:val="006756E1"/>
    <w:rsid w:val="00675EAC"/>
    <w:rsid w:val="00675F27"/>
    <w:rsid w:val="00676618"/>
    <w:rsid w:val="0067669E"/>
    <w:rsid w:val="00676FE0"/>
    <w:rsid w:val="00677571"/>
    <w:rsid w:val="00677907"/>
    <w:rsid w:val="00677DE5"/>
    <w:rsid w:val="006807FC"/>
    <w:rsid w:val="00680F60"/>
    <w:rsid w:val="0068162F"/>
    <w:rsid w:val="0068178D"/>
    <w:rsid w:val="00683279"/>
    <w:rsid w:val="00683348"/>
    <w:rsid w:val="0068443F"/>
    <w:rsid w:val="00684C88"/>
    <w:rsid w:val="00684DE5"/>
    <w:rsid w:val="0068502C"/>
    <w:rsid w:val="006850A0"/>
    <w:rsid w:val="0068551C"/>
    <w:rsid w:val="00685979"/>
    <w:rsid w:val="006869E0"/>
    <w:rsid w:val="00686BFC"/>
    <w:rsid w:val="00686C9C"/>
    <w:rsid w:val="00686CFC"/>
    <w:rsid w:val="00686DE8"/>
    <w:rsid w:val="0068717C"/>
    <w:rsid w:val="00687352"/>
    <w:rsid w:val="00687A9E"/>
    <w:rsid w:val="00687AE1"/>
    <w:rsid w:val="00687E08"/>
    <w:rsid w:val="00687FE0"/>
    <w:rsid w:val="006901E3"/>
    <w:rsid w:val="006906BD"/>
    <w:rsid w:val="00690C93"/>
    <w:rsid w:val="00691902"/>
    <w:rsid w:val="006922B1"/>
    <w:rsid w:val="0069239E"/>
    <w:rsid w:val="006931D0"/>
    <w:rsid w:val="00693A0D"/>
    <w:rsid w:val="00693CA4"/>
    <w:rsid w:val="00693EB6"/>
    <w:rsid w:val="006953F5"/>
    <w:rsid w:val="00695499"/>
    <w:rsid w:val="00696005"/>
    <w:rsid w:val="006965F2"/>
    <w:rsid w:val="00697255"/>
    <w:rsid w:val="00697734"/>
    <w:rsid w:val="006A06D3"/>
    <w:rsid w:val="006A0766"/>
    <w:rsid w:val="006A084E"/>
    <w:rsid w:val="006A105D"/>
    <w:rsid w:val="006A118A"/>
    <w:rsid w:val="006A1542"/>
    <w:rsid w:val="006A189E"/>
    <w:rsid w:val="006A28EB"/>
    <w:rsid w:val="006A2A25"/>
    <w:rsid w:val="006A2BA0"/>
    <w:rsid w:val="006A3028"/>
    <w:rsid w:val="006A3540"/>
    <w:rsid w:val="006A35A7"/>
    <w:rsid w:val="006A3911"/>
    <w:rsid w:val="006A3F63"/>
    <w:rsid w:val="006A4E4D"/>
    <w:rsid w:val="006A4EDA"/>
    <w:rsid w:val="006A5182"/>
    <w:rsid w:val="006A6137"/>
    <w:rsid w:val="006A7000"/>
    <w:rsid w:val="006A716B"/>
    <w:rsid w:val="006A7683"/>
    <w:rsid w:val="006A7FF8"/>
    <w:rsid w:val="006B04E4"/>
    <w:rsid w:val="006B101F"/>
    <w:rsid w:val="006B1204"/>
    <w:rsid w:val="006B1940"/>
    <w:rsid w:val="006B19AE"/>
    <w:rsid w:val="006B1B6B"/>
    <w:rsid w:val="006B1BE8"/>
    <w:rsid w:val="006B1D35"/>
    <w:rsid w:val="006B2504"/>
    <w:rsid w:val="006B2DA2"/>
    <w:rsid w:val="006B2F3D"/>
    <w:rsid w:val="006B3615"/>
    <w:rsid w:val="006B3C38"/>
    <w:rsid w:val="006B3CEE"/>
    <w:rsid w:val="006B3D28"/>
    <w:rsid w:val="006B48B4"/>
    <w:rsid w:val="006B4BEB"/>
    <w:rsid w:val="006B51C2"/>
    <w:rsid w:val="006B57A1"/>
    <w:rsid w:val="006B5877"/>
    <w:rsid w:val="006B5EB2"/>
    <w:rsid w:val="006B6486"/>
    <w:rsid w:val="006B6E1F"/>
    <w:rsid w:val="006B72E8"/>
    <w:rsid w:val="006B760D"/>
    <w:rsid w:val="006B7A0E"/>
    <w:rsid w:val="006B7CE0"/>
    <w:rsid w:val="006C00A3"/>
    <w:rsid w:val="006C0C09"/>
    <w:rsid w:val="006C0F74"/>
    <w:rsid w:val="006C14CF"/>
    <w:rsid w:val="006C18BD"/>
    <w:rsid w:val="006C1952"/>
    <w:rsid w:val="006C1C46"/>
    <w:rsid w:val="006C22AC"/>
    <w:rsid w:val="006C29E0"/>
    <w:rsid w:val="006C3AA4"/>
    <w:rsid w:val="006C3AC9"/>
    <w:rsid w:val="006C442A"/>
    <w:rsid w:val="006C4836"/>
    <w:rsid w:val="006C4A04"/>
    <w:rsid w:val="006C5065"/>
    <w:rsid w:val="006C52FF"/>
    <w:rsid w:val="006C577B"/>
    <w:rsid w:val="006C5D8B"/>
    <w:rsid w:val="006C6155"/>
    <w:rsid w:val="006C6488"/>
    <w:rsid w:val="006C64D4"/>
    <w:rsid w:val="006C6536"/>
    <w:rsid w:val="006C6770"/>
    <w:rsid w:val="006C6CF6"/>
    <w:rsid w:val="006C6EB7"/>
    <w:rsid w:val="006C73B7"/>
    <w:rsid w:val="006C7CF4"/>
    <w:rsid w:val="006C7D0A"/>
    <w:rsid w:val="006C7D71"/>
    <w:rsid w:val="006D067D"/>
    <w:rsid w:val="006D0FA0"/>
    <w:rsid w:val="006D1059"/>
    <w:rsid w:val="006D129E"/>
    <w:rsid w:val="006D1504"/>
    <w:rsid w:val="006D1CA1"/>
    <w:rsid w:val="006D2897"/>
    <w:rsid w:val="006D2B8E"/>
    <w:rsid w:val="006D2FA9"/>
    <w:rsid w:val="006D30F7"/>
    <w:rsid w:val="006D3377"/>
    <w:rsid w:val="006D34BA"/>
    <w:rsid w:val="006D3681"/>
    <w:rsid w:val="006D3824"/>
    <w:rsid w:val="006D3D33"/>
    <w:rsid w:val="006D3E57"/>
    <w:rsid w:val="006D430F"/>
    <w:rsid w:val="006D4991"/>
    <w:rsid w:val="006D4B88"/>
    <w:rsid w:val="006D4F57"/>
    <w:rsid w:val="006D53E1"/>
    <w:rsid w:val="006D5649"/>
    <w:rsid w:val="006D5889"/>
    <w:rsid w:val="006D6211"/>
    <w:rsid w:val="006D6591"/>
    <w:rsid w:val="006D6C1B"/>
    <w:rsid w:val="006D6D33"/>
    <w:rsid w:val="006D6D5B"/>
    <w:rsid w:val="006D7138"/>
    <w:rsid w:val="006D77D1"/>
    <w:rsid w:val="006D7F9C"/>
    <w:rsid w:val="006E0274"/>
    <w:rsid w:val="006E06F9"/>
    <w:rsid w:val="006E0A5F"/>
    <w:rsid w:val="006E1786"/>
    <w:rsid w:val="006E1ACC"/>
    <w:rsid w:val="006E1B79"/>
    <w:rsid w:val="006E25AD"/>
    <w:rsid w:val="006E2704"/>
    <w:rsid w:val="006E326B"/>
    <w:rsid w:val="006E3DAE"/>
    <w:rsid w:val="006E4505"/>
    <w:rsid w:val="006E47EF"/>
    <w:rsid w:val="006E5017"/>
    <w:rsid w:val="006E5439"/>
    <w:rsid w:val="006E61A3"/>
    <w:rsid w:val="006E620A"/>
    <w:rsid w:val="006E639D"/>
    <w:rsid w:val="006E6DA7"/>
    <w:rsid w:val="006E7009"/>
    <w:rsid w:val="006E76F4"/>
    <w:rsid w:val="006E789A"/>
    <w:rsid w:val="006E78C5"/>
    <w:rsid w:val="006E7BE8"/>
    <w:rsid w:val="006F030F"/>
    <w:rsid w:val="006F09DD"/>
    <w:rsid w:val="006F0B36"/>
    <w:rsid w:val="006F0DFD"/>
    <w:rsid w:val="006F137C"/>
    <w:rsid w:val="006F13BC"/>
    <w:rsid w:val="006F1554"/>
    <w:rsid w:val="006F1F11"/>
    <w:rsid w:val="006F1FD7"/>
    <w:rsid w:val="006F225C"/>
    <w:rsid w:val="006F23A5"/>
    <w:rsid w:val="006F26AA"/>
    <w:rsid w:val="006F2B5C"/>
    <w:rsid w:val="006F37C1"/>
    <w:rsid w:val="006F465C"/>
    <w:rsid w:val="006F4B55"/>
    <w:rsid w:val="006F57F6"/>
    <w:rsid w:val="006F5984"/>
    <w:rsid w:val="006F60A1"/>
    <w:rsid w:val="006F6271"/>
    <w:rsid w:val="006F63A8"/>
    <w:rsid w:val="006F65CC"/>
    <w:rsid w:val="006F691E"/>
    <w:rsid w:val="006F6DFD"/>
    <w:rsid w:val="006F6EAF"/>
    <w:rsid w:val="006F6F1A"/>
    <w:rsid w:val="006F7ACA"/>
    <w:rsid w:val="006F7D66"/>
    <w:rsid w:val="006F7E46"/>
    <w:rsid w:val="006F7F79"/>
    <w:rsid w:val="00700444"/>
    <w:rsid w:val="007005CC"/>
    <w:rsid w:val="007007F8"/>
    <w:rsid w:val="00700EA6"/>
    <w:rsid w:val="00701648"/>
    <w:rsid w:val="0070170E"/>
    <w:rsid w:val="00701EA1"/>
    <w:rsid w:val="00702298"/>
    <w:rsid w:val="007024D3"/>
    <w:rsid w:val="00702D1E"/>
    <w:rsid w:val="00702E10"/>
    <w:rsid w:val="00702E37"/>
    <w:rsid w:val="0070331D"/>
    <w:rsid w:val="007036BA"/>
    <w:rsid w:val="007037AC"/>
    <w:rsid w:val="007038BB"/>
    <w:rsid w:val="00703972"/>
    <w:rsid w:val="00703D4B"/>
    <w:rsid w:val="00703F20"/>
    <w:rsid w:val="00704174"/>
    <w:rsid w:val="00704911"/>
    <w:rsid w:val="00704D95"/>
    <w:rsid w:val="007053CE"/>
    <w:rsid w:val="00706774"/>
    <w:rsid w:val="00706BF9"/>
    <w:rsid w:val="00706C93"/>
    <w:rsid w:val="00706DA4"/>
    <w:rsid w:val="00706F17"/>
    <w:rsid w:val="0070704B"/>
    <w:rsid w:val="00707546"/>
    <w:rsid w:val="007075F8"/>
    <w:rsid w:val="00710736"/>
    <w:rsid w:val="00710AE2"/>
    <w:rsid w:val="00710E42"/>
    <w:rsid w:val="0071129F"/>
    <w:rsid w:val="007113B7"/>
    <w:rsid w:val="00711B25"/>
    <w:rsid w:val="0071227D"/>
    <w:rsid w:val="00712764"/>
    <w:rsid w:val="00712881"/>
    <w:rsid w:val="00712D60"/>
    <w:rsid w:val="00712E0A"/>
    <w:rsid w:val="0071315F"/>
    <w:rsid w:val="0071368C"/>
    <w:rsid w:val="007139C2"/>
    <w:rsid w:val="00713FA9"/>
    <w:rsid w:val="00714229"/>
    <w:rsid w:val="00714791"/>
    <w:rsid w:val="00714F18"/>
    <w:rsid w:val="00715B39"/>
    <w:rsid w:val="0071617E"/>
    <w:rsid w:val="00716D1A"/>
    <w:rsid w:val="00716FCE"/>
    <w:rsid w:val="00717185"/>
    <w:rsid w:val="007175E1"/>
    <w:rsid w:val="00717CE8"/>
    <w:rsid w:val="00717F1C"/>
    <w:rsid w:val="007201BD"/>
    <w:rsid w:val="0072024D"/>
    <w:rsid w:val="00720B89"/>
    <w:rsid w:val="00721375"/>
    <w:rsid w:val="007213B5"/>
    <w:rsid w:val="0072141D"/>
    <w:rsid w:val="0072143C"/>
    <w:rsid w:val="007214C1"/>
    <w:rsid w:val="00721F4E"/>
    <w:rsid w:val="00722150"/>
    <w:rsid w:val="0072221D"/>
    <w:rsid w:val="007223E7"/>
    <w:rsid w:val="007229FD"/>
    <w:rsid w:val="00722D3F"/>
    <w:rsid w:val="00722D84"/>
    <w:rsid w:val="00723854"/>
    <w:rsid w:val="0072396B"/>
    <w:rsid w:val="0072397A"/>
    <w:rsid w:val="00723A46"/>
    <w:rsid w:val="007243AA"/>
    <w:rsid w:val="00724AF1"/>
    <w:rsid w:val="00724C79"/>
    <w:rsid w:val="00724D11"/>
    <w:rsid w:val="00724D14"/>
    <w:rsid w:val="0072546B"/>
    <w:rsid w:val="00725EF1"/>
    <w:rsid w:val="00726110"/>
    <w:rsid w:val="00726451"/>
    <w:rsid w:val="00726533"/>
    <w:rsid w:val="0072701D"/>
    <w:rsid w:val="00727074"/>
    <w:rsid w:val="00727570"/>
    <w:rsid w:val="00727750"/>
    <w:rsid w:val="00730B08"/>
    <w:rsid w:val="00730ED2"/>
    <w:rsid w:val="007310D4"/>
    <w:rsid w:val="007317AB"/>
    <w:rsid w:val="007318AE"/>
    <w:rsid w:val="0073277A"/>
    <w:rsid w:val="00732F84"/>
    <w:rsid w:val="00733501"/>
    <w:rsid w:val="0073367D"/>
    <w:rsid w:val="007337EB"/>
    <w:rsid w:val="007338BB"/>
    <w:rsid w:val="00733A16"/>
    <w:rsid w:val="00733B35"/>
    <w:rsid w:val="00733BF7"/>
    <w:rsid w:val="00733C67"/>
    <w:rsid w:val="007343F5"/>
    <w:rsid w:val="00734DD1"/>
    <w:rsid w:val="00734E5A"/>
    <w:rsid w:val="0073529D"/>
    <w:rsid w:val="00735C8F"/>
    <w:rsid w:val="007368ED"/>
    <w:rsid w:val="0073768B"/>
    <w:rsid w:val="007376CF"/>
    <w:rsid w:val="00737E0D"/>
    <w:rsid w:val="00737EF4"/>
    <w:rsid w:val="007401D0"/>
    <w:rsid w:val="007402E6"/>
    <w:rsid w:val="00740439"/>
    <w:rsid w:val="00740609"/>
    <w:rsid w:val="007416CB"/>
    <w:rsid w:val="007419D5"/>
    <w:rsid w:val="00741C23"/>
    <w:rsid w:val="007421FD"/>
    <w:rsid w:val="00742428"/>
    <w:rsid w:val="00742B5A"/>
    <w:rsid w:val="00742D41"/>
    <w:rsid w:val="00742D55"/>
    <w:rsid w:val="00743171"/>
    <w:rsid w:val="007434CA"/>
    <w:rsid w:val="00743627"/>
    <w:rsid w:val="00743A5B"/>
    <w:rsid w:val="00743AEA"/>
    <w:rsid w:val="007440A5"/>
    <w:rsid w:val="0074495B"/>
    <w:rsid w:val="007451E6"/>
    <w:rsid w:val="00745DBA"/>
    <w:rsid w:val="0074635D"/>
    <w:rsid w:val="0074662E"/>
    <w:rsid w:val="00746A15"/>
    <w:rsid w:val="007473A5"/>
    <w:rsid w:val="007475A9"/>
    <w:rsid w:val="0074770D"/>
    <w:rsid w:val="00750E0B"/>
    <w:rsid w:val="00751249"/>
    <w:rsid w:val="00751352"/>
    <w:rsid w:val="007515E1"/>
    <w:rsid w:val="00751848"/>
    <w:rsid w:val="00751961"/>
    <w:rsid w:val="00752240"/>
    <w:rsid w:val="0075270D"/>
    <w:rsid w:val="0075274E"/>
    <w:rsid w:val="00752774"/>
    <w:rsid w:val="007528F2"/>
    <w:rsid w:val="00752B60"/>
    <w:rsid w:val="00752BBF"/>
    <w:rsid w:val="007536AD"/>
    <w:rsid w:val="007541A4"/>
    <w:rsid w:val="00754748"/>
    <w:rsid w:val="007552FE"/>
    <w:rsid w:val="007555DD"/>
    <w:rsid w:val="00755653"/>
    <w:rsid w:val="00755D71"/>
    <w:rsid w:val="007560D2"/>
    <w:rsid w:val="007561D7"/>
    <w:rsid w:val="00756669"/>
    <w:rsid w:val="00756923"/>
    <w:rsid w:val="00756959"/>
    <w:rsid w:val="00756BF5"/>
    <w:rsid w:val="00756D44"/>
    <w:rsid w:val="00757466"/>
    <w:rsid w:val="0075748A"/>
    <w:rsid w:val="007579D7"/>
    <w:rsid w:val="00757A0D"/>
    <w:rsid w:val="00757F53"/>
    <w:rsid w:val="00757FB9"/>
    <w:rsid w:val="00760961"/>
    <w:rsid w:val="0076096F"/>
    <w:rsid w:val="0076097A"/>
    <w:rsid w:val="00761CA8"/>
    <w:rsid w:val="00761D7C"/>
    <w:rsid w:val="00762048"/>
    <w:rsid w:val="00762818"/>
    <w:rsid w:val="007628F2"/>
    <w:rsid w:val="00762FE1"/>
    <w:rsid w:val="00763230"/>
    <w:rsid w:val="007635CE"/>
    <w:rsid w:val="00763BE3"/>
    <w:rsid w:val="00763EC2"/>
    <w:rsid w:val="00764312"/>
    <w:rsid w:val="00764985"/>
    <w:rsid w:val="00764A7E"/>
    <w:rsid w:val="00764F88"/>
    <w:rsid w:val="00765207"/>
    <w:rsid w:val="00765265"/>
    <w:rsid w:val="00765447"/>
    <w:rsid w:val="0076570B"/>
    <w:rsid w:val="00765B83"/>
    <w:rsid w:val="00765D62"/>
    <w:rsid w:val="00766968"/>
    <w:rsid w:val="0076700B"/>
    <w:rsid w:val="00767712"/>
    <w:rsid w:val="0076781B"/>
    <w:rsid w:val="0076797B"/>
    <w:rsid w:val="007709C5"/>
    <w:rsid w:val="00770B3F"/>
    <w:rsid w:val="00770B65"/>
    <w:rsid w:val="00770D72"/>
    <w:rsid w:val="00770FFF"/>
    <w:rsid w:val="00771503"/>
    <w:rsid w:val="00772087"/>
    <w:rsid w:val="00772203"/>
    <w:rsid w:val="0077221E"/>
    <w:rsid w:val="00772333"/>
    <w:rsid w:val="007723BE"/>
    <w:rsid w:val="00772820"/>
    <w:rsid w:val="00772DEC"/>
    <w:rsid w:val="007731D8"/>
    <w:rsid w:val="007733C2"/>
    <w:rsid w:val="0077371D"/>
    <w:rsid w:val="007741DC"/>
    <w:rsid w:val="0077468F"/>
    <w:rsid w:val="007747D8"/>
    <w:rsid w:val="00774CB7"/>
    <w:rsid w:val="0077514B"/>
    <w:rsid w:val="00775839"/>
    <w:rsid w:val="00775E4B"/>
    <w:rsid w:val="007766A1"/>
    <w:rsid w:val="007769A2"/>
    <w:rsid w:val="00776CAD"/>
    <w:rsid w:val="00777198"/>
    <w:rsid w:val="007771BC"/>
    <w:rsid w:val="007774DF"/>
    <w:rsid w:val="00777B15"/>
    <w:rsid w:val="00777CD0"/>
    <w:rsid w:val="00777E56"/>
    <w:rsid w:val="00777E9F"/>
    <w:rsid w:val="0078060D"/>
    <w:rsid w:val="00780FC1"/>
    <w:rsid w:val="007821F3"/>
    <w:rsid w:val="007825DB"/>
    <w:rsid w:val="00782A33"/>
    <w:rsid w:val="00782B4D"/>
    <w:rsid w:val="00782CF2"/>
    <w:rsid w:val="00782D0E"/>
    <w:rsid w:val="007836C5"/>
    <w:rsid w:val="00783E4E"/>
    <w:rsid w:val="00784063"/>
    <w:rsid w:val="007846EA"/>
    <w:rsid w:val="0078480E"/>
    <w:rsid w:val="00784972"/>
    <w:rsid w:val="00784F53"/>
    <w:rsid w:val="00785162"/>
    <w:rsid w:val="00785224"/>
    <w:rsid w:val="00785CCE"/>
    <w:rsid w:val="00785F92"/>
    <w:rsid w:val="00786042"/>
    <w:rsid w:val="0078615E"/>
    <w:rsid w:val="0078655E"/>
    <w:rsid w:val="007865FB"/>
    <w:rsid w:val="00786C72"/>
    <w:rsid w:val="0078780F"/>
    <w:rsid w:val="00787A8E"/>
    <w:rsid w:val="00787C96"/>
    <w:rsid w:val="00787EA8"/>
    <w:rsid w:val="007901BF"/>
    <w:rsid w:val="00790764"/>
    <w:rsid w:val="007907EC"/>
    <w:rsid w:val="007909FD"/>
    <w:rsid w:val="007912D1"/>
    <w:rsid w:val="00791B75"/>
    <w:rsid w:val="00791E05"/>
    <w:rsid w:val="007921A5"/>
    <w:rsid w:val="007921EE"/>
    <w:rsid w:val="00792C2B"/>
    <w:rsid w:val="00792D8B"/>
    <w:rsid w:val="00792DA9"/>
    <w:rsid w:val="00792F92"/>
    <w:rsid w:val="00792FF3"/>
    <w:rsid w:val="007933FD"/>
    <w:rsid w:val="00793642"/>
    <w:rsid w:val="00793840"/>
    <w:rsid w:val="00793A52"/>
    <w:rsid w:val="00793AA7"/>
    <w:rsid w:val="00793CF7"/>
    <w:rsid w:val="007941EA"/>
    <w:rsid w:val="00794866"/>
    <w:rsid w:val="00794E14"/>
    <w:rsid w:val="00795174"/>
    <w:rsid w:val="007957EF"/>
    <w:rsid w:val="007958BB"/>
    <w:rsid w:val="00795981"/>
    <w:rsid w:val="00795B94"/>
    <w:rsid w:val="00796022"/>
    <w:rsid w:val="00796433"/>
    <w:rsid w:val="0079644E"/>
    <w:rsid w:val="007965F0"/>
    <w:rsid w:val="00797014"/>
    <w:rsid w:val="007972ED"/>
    <w:rsid w:val="007A03E7"/>
    <w:rsid w:val="007A03F1"/>
    <w:rsid w:val="007A07E8"/>
    <w:rsid w:val="007A080F"/>
    <w:rsid w:val="007A0F04"/>
    <w:rsid w:val="007A0FB5"/>
    <w:rsid w:val="007A134D"/>
    <w:rsid w:val="007A1919"/>
    <w:rsid w:val="007A2599"/>
    <w:rsid w:val="007A3BD5"/>
    <w:rsid w:val="007A4032"/>
    <w:rsid w:val="007A4081"/>
    <w:rsid w:val="007A43A4"/>
    <w:rsid w:val="007A45B7"/>
    <w:rsid w:val="007A4777"/>
    <w:rsid w:val="007A4A75"/>
    <w:rsid w:val="007A4CF8"/>
    <w:rsid w:val="007A4D47"/>
    <w:rsid w:val="007A4DA0"/>
    <w:rsid w:val="007A4F01"/>
    <w:rsid w:val="007A5002"/>
    <w:rsid w:val="007A593D"/>
    <w:rsid w:val="007A5B4D"/>
    <w:rsid w:val="007A5C06"/>
    <w:rsid w:val="007A5CAB"/>
    <w:rsid w:val="007A5F13"/>
    <w:rsid w:val="007A6135"/>
    <w:rsid w:val="007A6479"/>
    <w:rsid w:val="007A64DD"/>
    <w:rsid w:val="007A673D"/>
    <w:rsid w:val="007A6805"/>
    <w:rsid w:val="007A6C28"/>
    <w:rsid w:val="007A7425"/>
    <w:rsid w:val="007A75E4"/>
    <w:rsid w:val="007A7F79"/>
    <w:rsid w:val="007B0547"/>
    <w:rsid w:val="007B06E8"/>
    <w:rsid w:val="007B0986"/>
    <w:rsid w:val="007B0C12"/>
    <w:rsid w:val="007B0CEB"/>
    <w:rsid w:val="007B1016"/>
    <w:rsid w:val="007B1392"/>
    <w:rsid w:val="007B1697"/>
    <w:rsid w:val="007B1E12"/>
    <w:rsid w:val="007B26B1"/>
    <w:rsid w:val="007B2B3E"/>
    <w:rsid w:val="007B3E2B"/>
    <w:rsid w:val="007B48DE"/>
    <w:rsid w:val="007B49E5"/>
    <w:rsid w:val="007B516A"/>
    <w:rsid w:val="007B5237"/>
    <w:rsid w:val="007B539D"/>
    <w:rsid w:val="007B54BE"/>
    <w:rsid w:val="007B5ED9"/>
    <w:rsid w:val="007B5F58"/>
    <w:rsid w:val="007B6561"/>
    <w:rsid w:val="007B6CE9"/>
    <w:rsid w:val="007B6F3C"/>
    <w:rsid w:val="007B705B"/>
    <w:rsid w:val="007B7281"/>
    <w:rsid w:val="007B742B"/>
    <w:rsid w:val="007B7613"/>
    <w:rsid w:val="007B7C8D"/>
    <w:rsid w:val="007C0022"/>
    <w:rsid w:val="007C101B"/>
    <w:rsid w:val="007C1423"/>
    <w:rsid w:val="007C167A"/>
    <w:rsid w:val="007C2997"/>
    <w:rsid w:val="007C3123"/>
    <w:rsid w:val="007C3DEF"/>
    <w:rsid w:val="007C4DE9"/>
    <w:rsid w:val="007C4E05"/>
    <w:rsid w:val="007C5674"/>
    <w:rsid w:val="007C58E2"/>
    <w:rsid w:val="007C5C27"/>
    <w:rsid w:val="007C5C8A"/>
    <w:rsid w:val="007C64F0"/>
    <w:rsid w:val="007C6F32"/>
    <w:rsid w:val="007C744A"/>
    <w:rsid w:val="007D00BD"/>
    <w:rsid w:val="007D073E"/>
    <w:rsid w:val="007D173A"/>
    <w:rsid w:val="007D1B25"/>
    <w:rsid w:val="007D2007"/>
    <w:rsid w:val="007D2562"/>
    <w:rsid w:val="007D2A35"/>
    <w:rsid w:val="007D2BFA"/>
    <w:rsid w:val="007D2E41"/>
    <w:rsid w:val="007D31CA"/>
    <w:rsid w:val="007D34AB"/>
    <w:rsid w:val="007D3B0D"/>
    <w:rsid w:val="007D3BA6"/>
    <w:rsid w:val="007D3C91"/>
    <w:rsid w:val="007D4842"/>
    <w:rsid w:val="007D493F"/>
    <w:rsid w:val="007D4CE2"/>
    <w:rsid w:val="007D5254"/>
    <w:rsid w:val="007D580B"/>
    <w:rsid w:val="007D5B1D"/>
    <w:rsid w:val="007D63F6"/>
    <w:rsid w:val="007D65EB"/>
    <w:rsid w:val="007D6DBD"/>
    <w:rsid w:val="007D6E2E"/>
    <w:rsid w:val="007D6E54"/>
    <w:rsid w:val="007D6F6C"/>
    <w:rsid w:val="007D772B"/>
    <w:rsid w:val="007D7B01"/>
    <w:rsid w:val="007E02E1"/>
    <w:rsid w:val="007E0443"/>
    <w:rsid w:val="007E04BB"/>
    <w:rsid w:val="007E0A0B"/>
    <w:rsid w:val="007E0D5D"/>
    <w:rsid w:val="007E0F59"/>
    <w:rsid w:val="007E129A"/>
    <w:rsid w:val="007E1562"/>
    <w:rsid w:val="007E1906"/>
    <w:rsid w:val="007E1C3A"/>
    <w:rsid w:val="007E1F7F"/>
    <w:rsid w:val="007E237A"/>
    <w:rsid w:val="007E26D0"/>
    <w:rsid w:val="007E2714"/>
    <w:rsid w:val="007E28CE"/>
    <w:rsid w:val="007E2942"/>
    <w:rsid w:val="007E29FB"/>
    <w:rsid w:val="007E2A7D"/>
    <w:rsid w:val="007E301E"/>
    <w:rsid w:val="007E3223"/>
    <w:rsid w:val="007E367B"/>
    <w:rsid w:val="007E3C3C"/>
    <w:rsid w:val="007E3CD6"/>
    <w:rsid w:val="007E3D5E"/>
    <w:rsid w:val="007E3F07"/>
    <w:rsid w:val="007E4A11"/>
    <w:rsid w:val="007E4B31"/>
    <w:rsid w:val="007E4D61"/>
    <w:rsid w:val="007E4E35"/>
    <w:rsid w:val="007E51D3"/>
    <w:rsid w:val="007E5388"/>
    <w:rsid w:val="007E644F"/>
    <w:rsid w:val="007E6857"/>
    <w:rsid w:val="007E68EB"/>
    <w:rsid w:val="007E77F1"/>
    <w:rsid w:val="007E7A61"/>
    <w:rsid w:val="007E7B08"/>
    <w:rsid w:val="007E7BDE"/>
    <w:rsid w:val="007E7FC2"/>
    <w:rsid w:val="007F0184"/>
    <w:rsid w:val="007F04E5"/>
    <w:rsid w:val="007F104D"/>
    <w:rsid w:val="007F112E"/>
    <w:rsid w:val="007F1BD3"/>
    <w:rsid w:val="007F202A"/>
    <w:rsid w:val="007F23AD"/>
    <w:rsid w:val="007F2790"/>
    <w:rsid w:val="007F27A7"/>
    <w:rsid w:val="007F28A3"/>
    <w:rsid w:val="007F2AF1"/>
    <w:rsid w:val="007F2C20"/>
    <w:rsid w:val="007F2CA5"/>
    <w:rsid w:val="007F325A"/>
    <w:rsid w:val="007F3766"/>
    <w:rsid w:val="007F3BA1"/>
    <w:rsid w:val="007F3D5B"/>
    <w:rsid w:val="007F4063"/>
    <w:rsid w:val="007F4329"/>
    <w:rsid w:val="007F4926"/>
    <w:rsid w:val="007F4CEB"/>
    <w:rsid w:val="007F5373"/>
    <w:rsid w:val="007F5BBF"/>
    <w:rsid w:val="007F5DA5"/>
    <w:rsid w:val="007F7E2A"/>
    <w:rsid w:val="0080014A"/>
    <w:rsid w:val="00800178"/>
    <w:rsid w:val="008004D6"/>
    <w:rsid w:val="008007C7"/>
    <w:rsid w:val="00800AB1"/>
    <w:rsid w:val="00800E30"/>
    <w:rsid w:val="008014D1"/>
    <w:rsid w:val="0080168F"/>
    <w:rsid w:val="00801AA1"/>
    <w:rsid w:val="00801D64"/>
    <w:rsid w:val="00802825"/>
    <w:rsid w:val="00802A3A"/>
    <w:rsid w:val="00802E18"/>
    <w:rsid w:val="008036AB"/>
    <w:rsid w:val="0080487F"/>
    <w:rsid w:val="00804C5D"/>
    <w:rsid w:val="00804C82"/>
    <w:rsid w:val="00805008"/>
    <w:rsid w:val="0080541F"/>
    <w:rsid w:val="00805C2E"/>
    <w:rsid w:val="008062B4"/>
    <w:rsid w:val="0080794E"/>
    <w:rsid w:val="00807C14"/>
    <w:rsid w:val="00807CF7"/>
    <w:rsid w:val="00810034"/>
    <w:rsid w:val="0081016A"/>
    <w:rsid w:val="008107E7"/>
    <w:rsid w:val="008107ED"/>
    <w:rsid w:val="00810D66"/>
    <w:rsid w:val="00811998"/>
    <w:rsid w:val="0081284D"/>
    <w:rsid w:val="0081331B"/>
    <w:rsid w:val="0081339A"/>
    <w:rsid w:val="008137A1"/>
    <w:rsid w:val="00813C1E"/>
    <w:rsid w:val="00813C68"/>
    <w:rsid w:val="00813F20"/>
    <w:rsid w:val="008140AA"/>
    <w:rsid w:val="008144EB"/>
    <w:rsid w:val="008152B7"/>
    <w:rsid w:val="008154C2"/>
    <w:rsid w:val="008156B7"/>
    <w:rsid w:val="00815ACC"/>
    <w:rsid w:val="00815BE2"/>
    <w:rsid w:val="00816027"/>
    <w:rsid w:val="00816477"/>
    <w:rsid w:val="00816626"/>
    <w:rsid w:val="008168A6"/>
    <w:rsid w:val="00816F6E"/>
    <w:rsid w:val="0081709E"/>
    <w:rsid w:val="008171B2"/>
    <w:rsid w:val="008175FD"/>
    <w:rsid w:val="008178D0"/>
    <w:rsid w:val="00817B55"/>
    <w:rsid w:val="00817CE0"/>
    <w:rsid w:val="00817D70"/>
    <w:rsid w:val="008206B0"/>
    <w:rsid w:val="0082070F"/>
    <w:rsid w:val="00820A20"/>
    <w:rsid w:val="00820B05"/>
    <w:rsid w:val="00821A2D"/>
    <w:rsid w:val="00822200"/>
    <w:rsid w:val="00822AB6"/>
    <w:rsid w:val="00822ABD"/>
    <w:rsid w:val="00823876"/>
    <w:rsid w:val="00823965"/>
    <w:rsid w:val="00823EC1"/>
    <w:rsid w:val="00823F13"/>
    <w:rsid w:val="008240E6"/>
    <w:rsid w:val="00824101"/>
    <w:rsid w:val="00824297"/>
    <w:rsid w:val="00824754"/>
    <w:rsid w:val="0082502B"/>
    <w:rsid w:val="0082525F"/>
    <w:rsid w:val="0082529D"/>
    <w:rsid w:val="0082676E"/>
    <w:rsid w:val="00827080"/>
    <w:rsid w:val="0082716E"/>
    <w:rsid w:val="00827707"/>
    <w:rsid w:val="00827F6A"/>
    <w:rsid w:val="00830041"/>
    <w:rsid w:val="0083028D"/>
    <w:rsid w:val="008307DC"/>
    <w:rsid w:val="00831187"/>
    <w:rsid w:val="008311E2"/>
    <w:rsid w:val="008314E0"/>
    <w:rsid w:val="00831586"/>
    <w:rsid w:val="008315DC"/>
    <w:rsid w:val="00832469"/>
    <w:rsid w:val="008326BA"/>
    <w:rsid w:val="00832933"/>
    <w:rsid w:val="00832A3D"/>
    <w:rsid w:val="00832D18"/>
    <w:rsid w:val="00833AC4"/>
    <w:rsid w:val="00834B98"/>
    <w:rsid w:val="00834D26"/>
    <w:rsid w:val="00834EC8"/>
    <w:rsid w:val="008350AA"/>
    <w:rsid w:val="0083538C"/>
    <w:rsid w:val="0083558A"/>
    <w:rsid w:val="00835ED3"/>
    <w:rsid w:val="00835F34"/>
    <w:rsid w:val="008366B8"/>
    <w:rsid w:val="00836A25"/>
    <w:rsid w:val="00836EDB"/>
    <w:rsid w:val="00837183"/>
    <w:rsid w:val="0083726B"/>
    <w:rsid w:val="00837341"/>
    <w:rsid w:val="0083774D"/>
    <w:rsid w:val="00837C40"/>
    <w:rsid w:val="00837C4F"/>
    <w:rsid w:val="00837F8F"/>
    <w:rsid w:val="008404FA"/>
    <w:rsid w:val="00840796"/>
    <w:rsid w:val="00841579"/>
    <w:rsid w:val="0084176B"/>
    <w:rsid w:val="00841A00"/>
    <w:rsid w:val="00841EBD"/>
    <w:rsid w:val="0084211F"/>
    <w:rsid w:val="008421CB"/>
    <w:rsid w:val="008422DC"/>
    <w:rsid w:val="008423F3"/>
    <w:rsid w:val="00842A71"/>
    <w:rsid w:val="00842E9A"/>
    <w:rsid w:val="00843549"/>
    <w:rsid w:val="0084365F"/>
    <w:rsid w:val="008443B3"/>
    <w:rsid w:val="00844E34"/>
    <w:rsid w:val="00845012"/>
    <w:rsid w:val="00846412"/>
    <w:rsid w:val="00846863"/>
    <w:rsid w:val="00846F76"/>
    <w:rsid w:val="008476E0"/>
    <w:rsid w:val="0084792D"/>
    <w:rsid w:val="00847FE1"/>
    <w:rsid w:val="0085099A"/>
    <w:rsid w:val="008510C6"/>
    <w:rsid w:val="0085117F"/>
    <w:rsid w:val="008517AF"/>
    <w:rsid w:val="00851AA3"/>
    <w:rsid w:val="00851D72"/>
    <w:rsid w:val="008520D9"/>
    <w:rsid w:val="008521D6"/>
    <w:rsid w:val="00852255"/>
    <w:rsid w:val="00852532"/>
    <w:rsid w:val="00852BB1"/>
    <w:rsid w:val="008542BA"/>
    <w:rsid w:val="008548D6"/>
    <w:rsid w:val="00854A46"/>
    <w:rsid w:val="00854C73"/>
    <w:rsid w:val="00854D2F"/>
    <w:rsid w:val="00855194"/>
    <w:rsid w:val="008557DF"/>
    <w:rsid w:val="0085594C"/>
    <w:rsid w:val="00856252"/>
    <w:rsid w:val="00856358"/>
    <w:rsid w:val="00856ADC"/>
    <w:rsid w:val="00856CEE"/>
    <w:rsid w:val="00857180"/>
    <w:rsid w:val="008571D4"/>
    <w:rsid w:val="00857209"/>
    <w:rsid w:val="00857730"/>
    <w:rsid w:val="00857827"/>
    <w:rsid w:val="00857ADB"/>
    <w:rsid w:val="00857C4A"/>
    <w:rsid w:val="0086001E"/>
    <w:rsid w:val="00860510"/>
    <w:rsid w:val="00860902"/>
    <w:rsid w:val="00860B8C"/>
    <w:rsid w:val="00860C56"/>
    <w:rsid w:val="008617E2"/>
    <w:rsid w:val="00861D35"/>
    <w:rsid w:val="00862718"/>
    <w:rsid w:val="00862902"/>
    <w:rsid w:val="008629B3"/>
    <w:rsid w:val="008629DD"/>
    <w:rsid w:val="00862A1F"/>
    <w:rsid w:val="00863507"/>
    <w:rsid w:val="0086363C"/>
    <w:rsid w:val="00863C07"/>
    <w:rsid w:val="00863DC3"/>
    <w:rsid w:val="00864431"/>
    <w:rsid w:val="0086460D"/>
    <w:rsid w:val="00864633"/>
    <w:rsid w:val="00864B31"/>
    <w:rsid w:val="0086503B"/>
    <w:rsid w:val="0086528D"/>
    <w:rsid w:val="00865ECF"/>
    <w:rsid w:val="00866438"/>
    <w:rsid w:val="00866AB5"/>
    <w:rsid w:val="00867523"/>
    <w:rsid w:val="00867DA4"/>
    <w:rsid w:val="00867DEC"/>
    <w:rsid w:val="0087041F"/>
    <w:rsid w:val="00871003"/>
    <w:rsid w:val="00871886"/>
    <w:rsid w:val="00871AF4"/>
    <w:rsid w:val="008720B8"/>
    <w:rsid w:val="00872131"/>
    <w:rsid w:val="008722F5"/>
    <w:rsid w:val="00872371"/>
    <w:rsid w:val="00872423"/>
    <w:rsid w:val="00872673"/>
    <w:rsid w:val="0087288C"/>
    <w:rsid w:val="00872E35"/>
    <w:rsid w:val="00872FA9"/>
    <w:rsid w:val="008732C3"/>
    <w:rsid w:val="008734B6"/>
    <w:rsid w:val="00873C1E"/>
    <w:rsid w:val="00874457"/>
    <w:rsid w:val="0087458A"/>
    <w:rsid w:val="00875295"/>
    <w:rsid w:val="008753AF"/>
    <w:rsid w:val="008754CB"/>
    <w:rsid w:val="00875A31"/>
    <w:rsid w:val="0087688F"/>
    <w:rsid w:val="008768F8"/>
    <w:rsid w:val="00876D8B"/>
    <w:rsid w:val="008770D0"/>
    <w:rsid w:val="008771CE"/>
    <w:rsid w:val="008771FD"/>
    <w:rsid w:val="00877395"/>
    <w:rsid w:val="0087778D"/>
    <w:rsid w:val="00877837"/>
    <w:rsid w:val="0087787C"/>
    <w:rsid w:val="00877B64"/>
    <w:rsid w:val="00877CBD"/>
    <w:rsid w:val="00880324"/>
    <w:rsid w:val="00880769"/>
    <w:rsid w:val="00880B32"/>
    <w:rsid w:val="00880F11"/>
    <w:rsid w:val="008810E5"/>
    <w:rsid w:val="008813C1"/>
    <w:rsid w:val="008813EF"/>
    <w:rsid w:val="0088159D"/>
    <w:rsid w:val="008815B0"/>
    <w:rsid w:val="00881924"/>
    <w:rsid w:val="008820A9"/>
    <w:rsid w:val="0088247D"/>
    <w:rsid w:val="00882D22"/>
    <w:rsid w:val="00882DE7"/>
    <w:rsid w:val="00883338"/>
    <w:rsid w:val="00883341"/>
    <w:rsid w:val="00883F99"/>
    <w:rsid w:val="00884353"/>
    <w:rsid w:val="0088439B"/>
    <w:rsid w:val="008844B3"/>
    <w:rsid w:val="00884652"/>
    <w:rsid w:val="008848BF"/>
    <w:rsid w:val="00884F7F"/>
    <w:rsid w:val="008851F2"/>
    <w:rsid w:val="008859D0"/>
    <w:rsid w:val="00886127"/>
    <w:rsid w:val="00886371"/>
    <w:rsid w:val="0088674C"/>
    <w:rsid w:val="00886BDA"/>
    <w:rsid w:val="0088733A"/>
    <w:rsid w:val="008879B1"/>
    <w:rsid w:val="00887A4F"/>
    <w:rsid w:val="00887B17"/>
    <w:rsid w:val="00887B8A"/>
    <w:rsid w:val="00887BA3"/>
    <w:rsid w:val="00887E72"/>
    <w:rsid w:val="00890682"/>
    <w:rsid w:val="0089082D"/>
    <w:rsid w:val="008908C4"/>
    <w:rsid w:val="008909A2"/>
    <w:rsid w:val="00891742"/>
    <w:rsid w:val="0089178D"/>
    <w:rsid w:val="008925E6"/>
    <w:rsid w:val="00892CF8"/>
    <w:rsid w:val="00892F67"/>
    <w:rsid w:val="008936C7"/>
    <w:rsid w:val="00893934"/>
    <w:rsid w:val="0089399A"/>
    <w:rsid w:val="008939DC"/>
    <w:rsid w:val="00894142"/>
    <w:rsid w:val="00894682"/>
    <w:rsid w:val="008948A9"/>
    <w:rsid w:val="00894E5A"/>
    <w:rsid w:val="00894F97"/>
    <w:rsid w:val="008951FA"/>
    <w:rsid w:val="0089547F"/>
    <w:rsid w:val="00895588"/>
    <w:rsid w:val="008956C2"/>
    <w:rsid w:val="00895767"/>
    <w:rsid w:val="00896E05"/>
    <w:rsid w:val="008973D3"/>
    <w:rsid w:val="00897996"/>
    <w:rsid w:val="00897A88"/>
    <w:rsid w:val="00897BF9"/>
    <w:rsid w:val="00897EBE"/>
    <w:rsid w:val="00897F0E"/>
    <w:rsid w:val="00897FA5"/>
    <w:rsid w:val="008A01BF"/>
    <w:rsid w:val="008A079D"/>
    <w:rsid w:val="008A092F"/>
    <w:rsid w:val="008A13F1"/>
    <w:rsid w:val="008A140C"/>
    <w:rsid w:val="008A162A"/>
    <w:rsid w:val="008A182B"/>
    <w:rsid w:val="008A1AE1"/>
    <w:rsid w:val="008A2673"/>
    <w:rsid w:val="008A430B"/>
    <w:rsid w:val="008A48B2"/>
    <w:rsid w:val="008A4F11"/>
    <w:rsid w:val="008A517E"/>
    <w:rsid w:val="008A5263"/>
    <w:rsid w:val="008A5A36"/>
    <w:rsid w:val="008A6510"/>
    <w:rsid w:val="008A6B07"/>
    <w:rsid w:val="008A7318"/>
    <w:rsid w:val="008A788D"/>
    <w:rsid w:val="008A78B9"/>
    <w:rsid w:val="008B03E6"/>
    <w:rsid w:val="008B06E5"/>
    <w:rsid w:val="008B0968"/>
    <w:rsid w:val="008B0CDD"/>
    <w:rsid w:val="008B101A"/>
    <w:rsid w:val="008B13F3"/>
    <w:rsid w:val="008B2017"/>
    <w:rsid w:val="008B24F5"/>
    <w:rsid w:val="008B2D12"/>
    <w:rsid w:val="008B2D28"/>
    <w:rsid w:val="008B2FD2"/>
    <w:rsid w:val="008B35C8"/>
    <w:rsid w:val="008B43DB"/>
    <w:rsid w:val="008B4DA0"/>
    <w:rsid w:val="008B53BE"/>
    <w:rsid w:val="008B5957"/>
    <w:rsid w:val="008B5A81"/>
    <w:rsid w:val="008B5B4F"/>
    <w:rsid w:val="008B6329"/>
    <w:rsid w:val="008B67C8"/>
    <w:rsid w:val="008B7397"/>
    <w:rsid w:val="008B7EAB"/>
    <w:rsid w:val="008C0EAC"/>
    <w:rsid w:val="008C142D"/>
    <w:rsid w:val="008C18AA"/>
    <w:rsid w:val="008C18FF"/>
    <w:rsid w:val="008C1A34"/>
    <w:rsid w:val="008C1C70"/>
    <w:rsid w:val="008C21AF"/>
    <w:rsid w:val="008C2323"/>
    <w:rsid w:val="008C313F"/>
    <w:rsid w:val="008C3231"/>
    <w:rsid w:val="008C349E"/>
    <w:rsid w:val="008C35A7"/>
    <w:rsid w:val="008C393F"/>
    <w:rsid w:val="008C3DFC"/>
    <w:rsid w:val="008C3F70"/>
    <w:rsid w:val="008C437B"/>
    <w:rsid w:val="008C43D0"/>
    <w:rsid w:val="008C4B34"/>
    <w:rsid w:val="008C4C3C"/>
    <w:rsid w:val="008C4C8A"/>
    <w:rsid w:val="008C4E70"/>
    <w:rsid w:val="008C57B8"/>
    <w:rsid w:val="008C60B0"/>
    <w:rsid w:val="008C60D1"/>
    <w:rsid w:val="008C6445"/>
    <w:rsid w:val="008C6B2D"/>
    <w:rsid w:val="008C6C9E"/>
    <w:rsid w:val="008C6EE0"/>
    <w:rsid w:val="008C7A83"/>
    <w:rsid w:val="008C7AAD"/>
    <w:rsid w:val="008C7B79"/>
    <w:rsid w:val="008D0016"/>
    <w:rsid w:val="008D039C"/>
    <w:rsid w:val="008D0590"/>
    <w:rsid w:val="008D06AD"/>
    <w:rsid w:val="008D0746"/>
    <w:rsid w:val="008D09EB"/>
    <w:rsid w:val="008D0D5B"/>
    <w:rsid w:val="008D0EB5"/>
    <w:rsid w:val="008D11B0"/>
    <w:rsid w:val="008D1769"/>
    <w:rsid w:val="008D18CF"/>
    <w:rsid w:val="008D1CA8"/>
    <w:rsid w:val="008D20F9"/>
    <w:rsid w:val="008D217D"/>
    <w:rsid w:val="008D22B5"/>
    <w:rsid w:val="008D2CC7"/>
    <w:rsid w:val="008D2FF8"/>
    <w:rsid w:val="008D3200"/>
    <w:rsid w:val="008D3A78"/>
    <w:rsid w:val="008D3AC3"/>
    <w:rsid w:val="008D52CD"/>
    <w:rsid w:val="008D548B"/>
    <w:rsid w:val="008D54C5"/>
    <w:rsid w:val="008D570D"/>
    <w:rsid w:val="008D6117"/>
    <w:rsid w:val="008D6154"/>
    <w:rsid w:val="008D6208"/>
    <w:rsid w:val="008D65E6"/>
    <w:rsid w:val="008D699B"/>
    <w:rsid w:val="008D6E8E"/>
    <w:rsid w:val="008D72F4"/>
    <w:rsid w:val="008D7390"/>
    <w:rsid w:val="008D75F6"/>
    <w:rsid w:val="008D7819"/>
    <w:rsid w:val="008E081D"/>
    <w:rsid w:val="008E1242"/>
    <w:rsid w:val="008E16E7"/>
    <w:rsid w:val="008E1AD5"/>
    <w:rsid w:val="008E205A"/>
    <w:rsid w:val="008E30B4"/>
    <w:rsid w:val="008E34EA"/>
    <w:rsid w:val="008E35F1"/>
    <w:rsid w:val="008E3895"/>
    <w:rsid w:val="008E3C15"/>
    <w:rsid w:val="008E3C51"/>
    <w:rsid w:val="008E4340"/>
    <w:rsid w:val="008E4591"/>
    <w:rsid w:val="008E4B0F"/>
    <w:rsid w:val="008E5046"/>
    <w:rsid w:val="008E51E7"/>
    <w:rsid w:val="008E5682"/>
    <w:rsid w:val="008E5AAD"/>
    <w:rsid w:val="008E5B3A"/>
    <w:rsid w:val="008E632B"/>
    <w:rsid w:val="008E6434"/>
    <w:rsid w:val="008E6A1B"/>
    <w:rsid w:val="008E6A28"/>
    <w:rsid w:val="008E7169"/>
    <w:rsid w:val="008E7179"/>
    <w:rsid w:val="008E7CC8"/>
    <w:rsid w:val="008E7EDA"/>
    <w:rsid w:val="008F0B23"/>
    <w:rsid w:val="008F0CAC"/>
    <w:rsid w:val="008F0F32"/>
    <w:rsid w:val="008F1358"/>
    <w:rsid w:val="008F1505"/>
    <w:rsid w:val="008F1AE7"/>
    <w:rsid w:val="008F1B8E"/>
    <w:rsid w:val="008F1B91"/>
    <w:rsid w:val="008F243F"/>
    <w:rsid w:val="008F24E7"/>
    <w:rsid w:val="008F2511"/>
    <w:rsid w:val="008F26E6"/>
    <w:rsid w:val="008F272A"/>
    <w:rsid w:val="008F2785"/>
    <w:rsid w:val="008F2860"/>
    <w:rsid w:val="008F296C"/>
    <w:rsid w:val="008F2AE3"/>
    <w:rsid w:val="008F2B7D"/>
    <w:rsid w:val="008F2D04"/>
    <w:rsid w:val="008F3B30"/>
    <w:rsid w:val="008F3D0B"/>
    <w:rsid w:val="008F4ACF"/>
    <w:rsid w:val="008F4CD4"/>
    <w:rsid w:val="008F516D"/>
    <w:rsid w:val="008F5597"/>
    <w:rsid w:val="008F59A1"/>
    <w:rsid w:val="008F5FC1"/>
    <w:rsid w:val="008F5FCB"/>
    <w:rsid w:val="008F683A"/>
    <w:rsid w:val="008F6862"/>
    <w:rsid w:val="008F6DB7"/>
    <w:rsid w:val="008F77CA"/>
    <w:rsid w:val="008F7A81"/>
    <w:rsid w:val="009004F2"/>
    <w:rsid w:val="00900A72"/>
    <w:rsid w:val="00900E72"/>
    <w:rsid w:val="00901908"/>
    <w:rsid w:val="00901C43"/>
    <w:rsid w:val="009035AF"/>
    <w:rsid w:val="009039D9"/>
    <w:rsid w:val="009044D7"/>
    <w:rsid w:val="00904BA6"/>
    <w:rsid w:val="00905179"/>
    <w:rsid w:val="009051EF"/>
    <w:rsid w:val="0090531B"/>
    <w:rsid w:val="00905A6F"/>
    <w:rsid w:val="00905F6D"/>
    <w:rsid w:val="00905F7A"/>
    <w:rsid w:val="009067E8"/>
    <w:rsid w:val="00906E61"/>
    <w:rsid w:val="00907091"/>
    <w:rsid w:val="00907278"/>
    <w:rsid w:val="00907906"/>
    <w:rsid w:val="00910506"/>
    <w:rsid w:val="009109DB"/>
    <w:rsid w:val="00910E96"/>
    <w:rsid w:val="009114B7"/>
    <w:rsid w:val="009114D2"/>
    <w:rsid w:val="00911B04"/>
    <w:rsid w:val="00911D34"/>
    <w:rsid w:val="00912060"/>
    <w:rsid w:val="009124CB"/>
    <w:rsid w:val="00912A42"/>
    <w:rsid w:val="00912C0E"/>
    <w:rsid w:val="00912DE7"/>
    <w:rsid w:val="00913466"/>
    <w:rsid w:val="009134E8"/>
    <w:rsid w:val="00913AB2"/>
    <w:rsid w:val="00913BA2"/>
    <w:rsid w:val="00913BDF"/>
    <w:rsid w:val="00913C81"/>
    <w:rsid w:val="00913FAF"/>
    <w:rsid w:val="00914117"/>
    <w:rsid w:val="00914224"/>
    <w:rsid w:val="009142AB"/>
    <w:rsid w:val="00914F73"/>
    <w:rsid w:val="00915427"/>
    <w:rsid w:val="009155FC"/>
    <w:rsid w:val="00915E39"/>
    <w:rsid w:val="00916069"/>
    <w:rsid w:val="00916447"/>
    <w:rsid w:val="00916615"/>
    <w:rsid w:val="009167EB"/>
    <w:rsid w:val="00916E0C"/>
    <w:rsid w:val="009173A1"/>
    <w:rsid w:val="009175FF"/>
    <w:rsid w:val="009178CA"/>
    <w:rsid w:val="00917B8E"/>
    <w:rsid w:val="00917F94"/>
    <w:rsid w:val="00917FFC"/>
    <w:rsid w:val="00920735"/>
    <w:rsid w:val="0092147D"/>
    <w:rsid w:val="00921489"/>
    <w:rsid w:val="009216F8"/>
    <w:rsid w:val="00921D62"/>
    <w:rsid w:val="00921E9B"/>
    <w:rsid w:val="00922555"/>
    <w:rsid w:val="00922770"/>
    <w:rsid w:val="009229C7"/>
    <w:rsid w:val="009237D1"/>
    <w:rsid w:val="009239D5"/>
    <w:rsid w:val="0092439B"/>
    <w:rsid w:val="00924C65"/>
    <w:rsid w:val="00924C69"/>
    <w:rsid w:val="009251B6"/>
    <w:rsid w:val="009252A6"/>
    <w:rsid w:val="00925EBD"/>
    <w:rsid w:val="009261A9"/>
    <w:rsid w:val="00926243"/>
    <w:rsid w:val="00926654"/>
    <w:rsid w:val="00926691"/>
    <w:rsid w:val="00926741"/>
    <w:rsid w:val="00926B1F"/>
    <w:rsid w:val="00926BB0"/>
    <w:rsid w:val="0092715D"/>
    <w:rsid w:val="009271EC"/>
    <w:rsid w:val="00927274"/>
    <w:rsid w:val="00927984"/>
    <w:rsid w:val="00927D46"/>
    <w:rsid w:val="00930157"/>
    <w:rsid w:val="0093033C"/>
    <w:rsid w:val="00930733"/>
    <w:rsid w:val="0093078E"/>
    <w:rsid w:val="009308AF"/>
    <w:rsid w:val="00930A95"/>
    <w:rsid w:val="009314FB"/>
    <w:rsid w:val="00931514"/>
    <w:rsid w:val="00932378"/>
    <w:rsid w:val="00932F05"/>
    <w:rsid w:val="00932F22"/>
    <w:rsid w:val="0093324E"/>
    <w:rsid w:val="009336AE"/>
    <w:rsid w:val="00933D62"/>
    <w:rsid w:val="00934273"/>
    <w:rsid w:val="009342B1"/>
    <w:rsid w:val="0093436D"/>
    <w:rsid w:val="00934AB6"/>
    <w:rsid w:val="00934EFE"/>
    <w:rsid w:val="00935152"/>
    <w:rsid w:val="0093524B"/>
    <w:rsid w:val="00935574"/>
    <w:rsid w:val="00935AE3"/>
    <w:rsid w:val="00935C4C"/>
    <w:rsid w:val="00935E32"/>
    <w:rsid w:val="00935F0F"/>
    <w:rsid w:val="00935F48"/>
    <w:rsid w:val="00936722"/>
    <w:rsid w:val="0093675A"/>
    <w:rsid w:val="00937378"/>
    <w:rsid w:val="009374AB"/>
    <w:rsid w:val="009376E1"/>
    <w:rsid w:val="00937E4D"/>
    <w:rsid w:val="009402A4"/>
    <w:rsid w:val="00940632"/>
    <w:rsid w:val="009407E5"/>
    <w:rsid w:val="009409E4"/>
    <w:rsid w:val="00940D50"/>
    <w:rsid w:val="00940F6C"/>
    <w:rsid w:val="009411C2"/>
    <w:rsid w:val="00941617"/>
    <w:rsid w:val="009416C3"/>
    <w:rsid w:val="00941838"/>
    <w:rsid w:val="00941882"/>
    <w:rsid w:val="00942260"/>
    <w:rsid w:val="00942948"/>
    <w:rsid w:val="00942A0A"/>
    <w:rsid w:val="0094333C"/>
    <w:rsid w:val="0094340E"/>
    <w:rsid w:val="0094355B"/>
    <w:rsid w:val="0094374B"/>
    <w:rsid w:val="00943F61"/>
    <w:rsid w:val="00945289"/>
    <w:rsid w:val="00945664"/>
    <w:rsid w:val="00945857"/>
    <w:rsid w:val="009458C6"/>
    <w:rsid w:val="00945A81"/>
    <w:rsid w:val="00945CF8"/>
    <w:rsid w:val="00946598"/>
    <w:rsid w:val="00946779"/>
    <w:rsid w:val="00946844"/>
    <w:rsid w:val="00947CEE"/>
    <w:rsid w:val="00947FBD"/>
    <w:rsid w:val="0095021B"/>
    <w:rsid w:val="00950447"/>
    <w:rsid w:val="0095060F"/>
    <w:rsid w:val="009510C9"/>
    <w:rsid w:val="00951463"/>
    <w:rsid w:val="00951BBE"/>
    <w:rsid w:val="00951C71"/>
    <w:rsid w:val="00951E4A"/>
    <w:rsid w:val="009523ED"/>
    <w:rsid w:val="009529A3"/>
    <w:rsid w:val="009529B9"/>
    <w:rsid w:val="00952D66"/>
    <w:rsid w:val="009531F1"/>
    <w:rsid w:val="00953AAA"/>
    <w:rsid w:val="009542D2"/>
    <w:rsid w:val="00954825"/>
    <w:rsid w:val="00954DAC"/>
    <w:rsid w:val="0095521F"/>
    <w:rsid w:val="00955B8A"/>
    <w:rsid w:val="00955BBF"/>
    <w:rsid w:val="00955D7D"/>
    <w:rsid w:val="00955DA8"/>
    <w:rsid w:val="00956BB6"/>
    <w:rsid w:val="00956FA4"/>
    <w:rsid w:val="009573B9"/>
    <w:rsid w:val="009579C8"/>
    <w:rsid w:val="00957B4D"/>
    <w:rsid w:val="00957B99"/>
    <w:rsid w:val="0096099D"/>
    <w:rsid w:val="009610CE"/>
    <w:rsid w:val="00961AFC"/>
    <w:rsid w:val="00962166"/>
    <w:rsid w:val="009624BF"/>
    <w:rsid w:val="00963150"/>
    <w:rsid w:val="009635FC"/>
    <w:rsid w:val="00963683"/>
    <w:rsid w:val="00963E23"/>
    <w:rsid w:val="00964018"/>
    <w:rsid w:val="00964146"/>
    <w:rsid w:val="009642B7"/>
    <w:rsid w:val="00964962"/>
    <w:rsid w:val="00965774"/>
    <w:rsid w:val="00966422"/>
    <w:rsid w:val="00966813"/>
    <w:rsid w:val="009669D1"/>
    <w:rsid w:val="00966F3D"/>
    <w:rsid w:val="009672C4"/>
    <w:rsid w:val="0096763C"/>
    <w:rsid w:val="00967D27"/>
    <w:rsid w:val="00967DAD"/>
    <w:rsid w:val="00967DD4"/>
    <w:rsid w:val="0097051C"/>
    <w:rsid w:val="00970A95"/>
    <w:rsid w:val="00970C4E"/>
    <w:rsid w:val="0097100A"/>
    <w:rsid w:val="0097135A"/>
    <w:rsid w:val="00971508"/>
    <w:rsid w:val="009719BE"/>
    <w:rsid w:val="00971A38"/>
    <w:rsid w:val="00971E0A"/>
    <w:rsid w:val="00971E1A"/>
    <w:rsid w:val="00971EC5"/>
    <w:rsid w:val="00972544"/>
    <w:rsid w:val="009727F1"/>
    <w:rsid w:val="00972C35"/>
    <w:rsid w:val="009731AA"/>
    <w:rsid w:val="009732BD"/>
    <w:rsid w:val="00973814"/>
    <w:rsid w:val="00974008"/>
    <w:rsid w:val="00974919"/>
    <w:rsid w:val="00974CBF"/>
    <w:rsid w:val="009751F9"/>
    <w:rsid w:val="00975833"/>
    <w:rsid w:val="00975B25"/>
    <w:rsid w:val="00975E2B"/>
    <w:rsid w:val="009762A4"/>
    <w:rsid w:val="009762A7"/>
    <w:rsid w:val="009762E7"/>
    <w:rsid w:val="009769F4"/>
    <w:rsid w:val="00976C37"/>
    <w:rsid w:val="00976F34"/>
    <w:rsid w:val="00977401"/>
    <w:rsid w:val="00977479"/>
    <w:rsid w:val="009800D3"/>
    <w:rsid w:val="0098062E"/>
    <w:rsid w:val="009807D3"/>
    <w:rsid w:val="0098101E"/>
    <w:rsid w:val="009815E9"/>
    <w:rsid w:val="0098176D"/>
    <w:rsid w:val="009818DF"/>
    <w:rsid w:val="00981AF5"/>
    <w:rsid w:val="00981C2C"/>
    <w:rsid w:val="00981E54"/>
    <w:rsid w:val="0098209E"/>
    <w:rsid w:val="00982184"/>
    <w:rsid w:val="00982524"/>
    <w:rsid w:val="0098259C"/>
    <w:rsid w:val="009827A9"/>
    <w:rsid w:val="00982B44"/>
    <w:rsid w:val="00983417"/>
    <w:rsid w:val="00983A33"/>
    <w:rsid w:val="00983CBE"/>
    <w:rsid w:val="00983DFD"/>
    <w:rsid w:val="00983EF7"/>
    <w:rsid w:val="00984514"/>
    <w:rsid w:val="0098478B"/>
    <w:rsid w:val="00984BF5"/>
    <w:rsid w:val="00984C73"/>
    <w:rsid w:val="0098593C"/>
    <w:rsid w:val="00985A6F"/>
    <w:rsid w:val="009861AE"/>
    <w:rsid w:val="009862A3"/>
    <w:rsid w:val="00986611"/>
    <w:rsid w:val="0098677D"/>
    <w:rsid w:val="00986FC1"/>
    <w:rsid w:val="009872D2"/>
    <w:rsid w:val="00987A4B"/>
    <w:rsid w:val="00987F16"/>
    <w:rsid w:val="00990052"/>
    <w:rsid w:val="0099021D"/>
    <w:rsid w:val="009905CA"/>
    <w:rsid w:val="009908BA"/>
    <w:rsid w:val="00990F08"/>
    <w:rsid w:val="00990F59"/>
    <w:rsid w:val="00990FAB"/>
    <w:rsid w:val="00991807"/>
    <w:rsid w:val="0099194B"/>
    <w:rsid w:val="00991BD4"/>
    <w:rsid w:val="00992BA9"/>
    <w:rsid w:val="00992EE2"/>
    <w:rsid w:val="00993149"/>
    <w:rsid w:val="00993493"/>
    <w:rsid w:val="009936F5"/>
    <w:rsid w:val="00993C4D"/>
    <w:rsid w:val="009944CC"/>
    <w:rsid w:val="009947B4"/>
    <w:rsid w:val="0099522C"/>
    <w:rsid w:val="0099574A"/>
    <w:rsid w:val="009959A4"/>
    <w:rsid w:val="00995E43"/>
    <w:rsid w:val="009961F6"/>
    <w:rsid w:val="0099670A"/>
    <w:rsid w:val="009969B7"/>
    <w:rsid w:val="00996B00"/>
    <w:rsid w:val="00997A91"/>
    <w:rsid w:val="00997B52"/>
    <w:rsid w:val="00997DEB"/>
    <w:rsid w:val="009A0346"/>
    <w:rsid w:val="009A07FD"/>
    <w:rsid w:val="009A08B5"/>
    <w:rsid w:val="009A15AF"/>
    <w:rsid w:val="009A2076"/>
    <w:rsid w:val="009A28D6"/>
    <w:rsid w:val="009A2EB2"/>
    <w:rsid w:val="009A2F4A"/>
    <w:rsid w:val="009A30B4"/>
    <w:rsid w:val="009A3355"/>
    <w:rsid w:val="009A37E1"/>
    <w:rsid w:val="009A3CED"/>
    <w:rsid w:val="009A48AC"/>
    <w:rsid w:val="009A52D2"/>
    <w:rsid w:val="009A5404"/>
    <w:rsid w:val="009A56D8"/>
    <w:rsid w:val="009A6069"/>
    <w:rsid w:val="009A63C7"/>
    <w:rsid w:val="009A643B"/>
    <w:rsid w:val="009A6509"/>
    <w:rsid w:val="009A66C6"/>
    <w:rsid w:val="009A6CEB"/>
    <w:rsid w:val="009A6EAE"/>
    <w:rsid w:val="009A7058"/>
    <w:rsid w:val="009A737A"/>
    <w:rsid w:val="009B015F"/>
    <w:rsid w:val="009B0760"/>
    <w:rsid w:val="009B0AE1"/>
    <w:rsid w:val="009B10BA"/>
    <w:rsid w:val="009B11F7"/>
    <w:rsid w:val="009B1921"/>
    <w:rsid w:val="009B1D8C"/>
    <w:rsid w:val="009B2022"/>
    <w:rsid w:val="009B2225"/>
    <w:rsid w:val="009B2473"/>
    <w:rsid w:val="009B2B57"/>
    <w:rsid w:val="009B2C3A"/>
    <w:rsid w:val="009B2EE8"/>
    <w:rsid w:val="009B3376"/>
    <w:rsid w:val="009B33C9"/>
    <w:rsid w:val="009B35DD"/>
    <w:rsid w:val="009B3C23"/>
    <w:rsid w:val="009B451C"/>
    <w:rsid w:val="009B5362"/>
    <w:rsid w:val="009B547A"/>
    <w:rsid w:val="009B54E7"/>
    <w:rsid w:val="009B54F3"/>
    <w:rsid w:val="009B5B8A"/>
    <w:rsid w:val="009B5BFC"/>
    <w:rsid w:val="009B6117"/>
    <w:rsid w:val="009B6207"/>
    <w:rsid w:val="009B62FB"/>
    <w:rsid w:val="009B68D4"/>
    <w:rsid w:val="009B7941"/>
    <w:rsid w:val="009B7F23"/>
    <w:rsid w:val="009C0374"/>
    <w:rsid w:val="009C0E4E"/>
    <w:rsid w:val="009C0E5F"/>
    <w:rsid w:val="009C0EAB"/>
    <w:rsid w:val="009C0F62"/>
    <w:rsid w:val="009C183B"/>
    <w:rsid w:val="009C1CBF"/>
    <w:rsid w:val="009C21BF"/>
    <w:rsid w:val="009C22A4"/>
    <w:rsid w:val="009C22FE"/>
    <w:rsid w:val="009C29BF"/>
    <w:rsid w:val="009C3344"/>
    <w:rsid w:val="009C4954"/>
    <w:rsid w:val="009C4B96"/>
    <w:rsid w:val="009C5170"/>
    <w:rsid w:val="009C553E"/>
    <w:rsid w:val="009C5BB1"/>
    <w:rsid w:val="009C60BA"/>
    <w:rsid w:val="009C6212"/>
    <w:rsid w:val="009C709C"/>
    <w:rsid w:val="009C72D1"/>
    <w:rsid w:val="009C783C"/>
    <w:rsid w:val="009C7A6E"/>
    <w:rsid w:val="009C7C76"/>
    <w:rsid w:val="009C7E11"/>
    <w:rsid w:val="009C7F83"/>
    <w:rsid w:val="009C7FE7"/>
    <w:rsid w:val="009D050C"/>
    <w:rsid w:val="009D0629"/>
    <w:rsid w:val="009D06AC"/>
    <w:rsid w:val="009D0CDB"/>
    <w:rsid w:val="009D0D13"/>
    <w:rsid w:val="009D0FAA"/>
    <w:rsid w:val="009D1337"/>
    <w:rsid w:val="009D1381"/>
    <w:rsid w:val="009D168F"/>
    <w:rsid w:val="009D1DD7"/>
    <w:rsid w:val="009D25C4"/>
    <w:rsid w:val="009D31FC"/>
    <w:rsid w:val="009D3291"/>
    <w:rsid w:val="009D342E"/>
    <w:rsid w:val="009D3DCC"/>
    <w:rsid w:val="009D43DE"/>
    <w:rsid w:val="009D4734"/>
    <w:rsid w:val="009D4BEE"/>
    <w:rsid w:val="009D4D5E"/>
    <w:rsid w:val="009D56F9"/>
    <w:rsid w:val="009D5C49"/>
    <w:rsid w:val="009D680E"/>
    <w:rsid w:val="009D6A36"/>
    <w:rsid w:val="009D720C"/>
    <w:rsid w:val="009D7765"/>
    <w:rsid w:val="009D7D63"/>
    <w:rsid w:val="009D7EBA"/>
    <w:rsid w:val="009E12E4"/>
    <w:rsid w:val="009E13EA"/>
    <w:rsid w:val="009E1B3D"/>
    <w:rsid w:val="009E1F30"/>
    <w:rsid w:val="009E213B"/>
    <w:rsid w:val="009E24DF"/>
    <w:rsid w:val="009E2633"/>
    <w:rsid w:val="009E2983"/>
    <w:rsid w:val="009E33B5"/>
    <w:rsid w:val="009E3642"/>
    <w:rsid w:val="009E385B"/>
    <w:rsid w:val="009E3D38"/>
    <w:rsid w:val="009E4418"/>
    <w:rsid w:val="009E4667"/>
    <w:rsid w:val="009E5599"/>
    <w:rsid w:val="009E55A7"/>
    <w:rsid w:val="009E5793"/>
    <w:rsid w:val="009E5B5F"/>
    <w:rsid w:val="009E5E4E"/>
    <w:rsid w:val="009E6668"/>
    <w:rsid w:val="009E6750"/>
    <w:rsid w:val="009E6752"/>
    <w:rsid w:val="009E6E31"/>
    <w:rsid w:val="009E70EA"/>
    <w:rsid w:val="009E7274"/>
    <w:rsid w:val="009E7299"/>
    <w:rsid w:val="009E72AB"/>
    <w:rsid w:val="009E7410"/>
    <w:rsid w:val="009E7638"/>
    <w:rsid w:val="009E7B73"/>
    <w:rsid w:val="009E7DF7"/>
    <w:rsid w:val="009F01E1"/>
    <w:rsid w:val="009F1773"/>
    <w:rsid w:val="009F1949"/>
    <w:rsid w:val="009F1EB1"/>
    <w:rsid w:val="009F20DD"/>
    <w:rsid w:val="009F2212"/>
    <w:rsid w:val="009F2423"/>
    <w:rsid w:val="009F25DD"/>
    <w:rsid w:val="009F27D3"/>
    <w:rsid w:val="009F2B84"/>
    <w:rsid w:val="009F338D"/>
    <w:rsid w:val="009F354A"/>
    <w:rsid w:val="009F3770"/>
    <w:rsid w:val="009F3B02"/>
    <w:rsid w:val="009F3CA1"/>
    <w:rsid w:val="009F3D07"/>
    <w:rsid w:val="009F4057"/>
    <w:rsid w:val="009F4ABD"/>
    <w:rsid w:val="009F4B7C"/>
    <w:rsid w:val="009F4D3F"/>
    <w:rsid w:val="009F4F30"/>
    <w:rsid w:val="009F527F"/>
    <w:rsid w:val="009F53BC"/>
    <w:rsid w:val="009F53C0"/>
    <w:rsid w:val="009F5969"/>
    <w:rsid w:val="009F5CBD"/>
    <w:rsid w:val="009F636C"/>
    <w:rsid w:val="009F64F6"/>
    <w:rsid w:val="009F664E"/>
    <w:rsid w:val="009F68B2"/>
    <w:rsid w:val="009F6960"/>
    <w:rsid w:val="009F76BF"/>
    <w:rsid w:val="009F7A6A"/>
    <w:rsid w:val="009F7E9E"/>
    <w:rsid w:val="009F7FC1"/>
    <w:rsid w:val="009F7FF2"/>
    <w:rsid w:val="00A0049F"/>
    <w:rsid w:val="00A006F2"/>
    <w:rsid w:val="00A00CEF"/>
    <w:rsid w:val="00A0103A"/>
    <w:rsid w:val="00A0113B"/>
    <w:rsid w:val="00A01905"/>
    <w:rsid w:val="00A0247E"/>
    <w:rsid w:val="00A02A99"/>
    <w:rsid w:val="00A03256"/>
    <w:rsid w:val="00A0325B"/>
    <w:rsid w:val="00A0325C"/>
    <w:rsid w:val="00A037EB"/>
    <w:rsid w:val="00A03C12"/>
    <w:rsid w:val="00A04034"/>
    <w:rsid w:val="00A0419B"/>
    <w:rsid w:val="00A04422"/>
    <w:rsid w:val="00A04457"/>
    <w:rsid w:val="00A047A5"/>
    <w:rsid w:val="00A04868"/>
    <w:rsid w:val="00A04B01"/>
    <w:rsid w:val="00A04FF3"/>
    <w:rsid w:val="00A052DA"/>
    <w:rsid w:val="00A057C5"/>
    <w:rsid w:val="00A05943"/>
    <w:rsid w:val="00A06D99"/>
    <w:rsid w:val="00A0764F"/>
    <w:rsid w:val="00A07A24"/>
    <w:rsid w:val="00A07A38"/>
    <w:rsid w:val="00A10ACA"/>
    <w:rsid w:val="00A10BC0"/>
    <w:rsid w:val="00A10DB1"/>
    <w:rsid w:val="00A1154C"/>
    <w:rsid w:val="00A116D5"/>
    <w:rsid w:val="00A11D60"/>
    <w:rsid w:val="00A11DCB"/>
    <w:rsid w:val="00A11FC4"/>
    <w:rsid w:val="00A121C9"/>
    <w:rsid w:val="00A123D2"/>
    <w:rsid w:val="00A12723"/>
    <w:rsid w:val="00A12BE7"/>
    <w:rsid w:val="00A132F3"/>
    <w:rsid w:val="00A13356"/>
    <w:rsid w:val="00A13537"/>
    <w:rsid w:val="00A13ACA"/>
    <w:rsid w:val="00A13CC6"/>
    <w:rsid w:val="00A13F11"/>
    <w:rsid w:val="00A14840"/>
    <w:rsid w:val="00A14B32"/>
    <w:rsid w:val="00A14C06"/>
    <w:rsid w:val="00A14DA5"/>
    <w:rsid w:val="00A14FFD"/>
    <w:rsid w:val="00A1556F"/>
    <w:rsid w:val="00A158CA"/>
    <w:rsid w:val="00A15A93"/>
    <w:rsid w:val="00A15AA9"/>
    <w:rsid w:val="00A160A2"/>
    <w:rsid w:val="00A16333"/>
    <w:rsid w:val="00A16529"/>
    <w:rsid w:val="00A166FF"/>
    <w:rsid w:val="00A16D25"/>
    <w:rsid w:val="00A17332"/>
    <w:rsid w:val="00A1748D"/>
    <w:rsid w:val="00A178F4"/>
    <w:rsid w:val="00A17BE2"/>
    <w:rsid w:val="00A17E68"/>
    <w:rsid w:val="00A17F55"/>
    <w:rsid w:val="00A2038C"/>
    <w:rsid w:val="00A20740"/>
    <w:rsid w:val="00A21041"/>
    <w:rsid w:val="00A2128D"/>
    <w:rsid w:val="00A21939"/>
    <w:rsid w:val="00A22163"/>
    <w:rsid w:val="00A223C5"/>
    <w:rsid w:val="00A229B6"/>
    <w:rsid w:val="00A233D1"/>
    <w:rsid w:val="00A2367D"/>
    <w:rsid w:val="00A23BF0"/>
    <w:rsid w:val="00A23DD5"/>
    <w:rsid w:val="00A2407D"/>
    <w:rsid w:val="00A24893"/>
    <w:rsid w:val="00A249C4"/>
    <w:rsid w:val="00A24B01"/>
    <w:rsid w:val="00A2549B"/>
    <w:rsid w:val="00A25790"/>
    <w:rsid w:val="00A258A8"/>
    <w:rsid w:val="00A25998"/>
    <w:rsid w:val="00A26703"/>
    <w:rsid w:val="00A26BCF"/>
    <w:rsid w:val="00A26FD6"/>
    <w:rsid w:val="00A2716A"/>
    <w:rsid w:val="00A275EF"/>
    <w:rsid w:val="00A277F5"/>
    <w:rsid w:val="00A278D4"/>
    <w:rsid w:val="00A27D1C"/>
    <w:rsid w:val="00A30428"/>
    <w:rsid w:val="00A30443"/>
    <w:rsid w:val="00A308E5"/>
    <w:rsid w:val="00A30DC7"/>
    <w:rsid w:val="00A30E7F"/>
    <w:rsid w:val="00A31012"/>
    <w:rsid w:val="00A31282"/>
    <w:rsid w:val="00A3134E"/>
    <w:rsid w:val="00A31683"/>
    <w:rsid w:val="00A31BCD"/>
    <w:rsid w:val="00A31DAB"/>
    <w:rsid w:val="00A3221F"/>
    <w:rsid w:val="00A322F9"/>
    <w:rsid w:val="00A32354"/>
    <w:rsid w:val="00A332AB"/>
    <w:rsid w:val="00A3376A"/>
    <w:rsid w:val="00A3377D"/>
    <w:rsid w:val="00A33D52"/>
    <w:rsid w:val="00A33E00"/>
    <w:rsid w:val="00A34103"/>
    <w:rsid w:val="00A3412F"/>
    <w:rsid w:val="00A346DC"/>
    <w:rsid w:val="00A3483D"/>
    <w:rsid w:val="00A35145"/>
    <w:rsid w:val="00A3541F"/>
    <w:rsid w:val="00A3580A"/>
    <w:rsid w:val="00A36500"/>
    <w:rsid w:val="00A3674A"/>
    <w:rsid w:val="00A367F1"/>
    <w:rsid w:val="00A36B86"/>
    <w:rsid w:val="00A36E38"/>
    <w:rsid w:val="00A37BFA"/>
    <w:rsid w:val="00A37E4F"/>
    <w:rsid w:val="00A37F97"/>
    <w:rsid w:val="00A40090"/>
    <w:rsid w:val="00A402B4"/>
    <w:rsid w:val="00A40417"/>
    <w:rsid w:val="00A40E8B"/>
    <w:rsid w:val="00A40F11"/>
    <w:rsid w:val="00A40FE0"/>
    <w:rsid w:val="00A41045"/>
    <w:rsid w:val="00A412C7"/>
    <w:rsid w:val="00A41350"/>
    <w:rsid w:val="00A415C1"/>
    <w:rsid w:val="00A425A6"/>
    <w:rsid w:val="00A42874"/>
    <w:rsid w:val="00A433F1"/>
    <w:rsid w:val="00A438F3"/>
    <w:rsid w:val="00A43CFD"/>
    <w:rsid w:val="00A44142"/>
    <w:rsid w:val="00A44348"/>
    <w:rsid w:val="00A44672"/>
    <w:rsid w:val="00A4485C"/>
    <w:rsid w:val="00A4526C"/>
    <w:rsid w:val="00A4562F"/>
    <w:rsid w:val="00A457CD"/>
    <w:rsid w:val="00A46104"/>
    <w:rsid w:val="00A4630C"/>
    <w:rsid w:val="00A46487"/>
    <w:rsid w:val="00A46A8C"/>
    <w:rsid w:val="00A46AB2"/>
    <w:rsid w:val="00A46E8E"/>
    <w:rsid w:val="00A4701D"/>
    <w:rsid w:val="00A47096"/>
    <w:rsid w:val="00A4769D"/>
    <w:rsid w:val="00A47FE7"/>
    <w:rsid w:val="00A50114"/>
    <w:rsid w:val="00A503CF"/>
    <w:rsid w:val="00A50778"/>
    <w:rsid w:val="00A50A65"/>
    <w:rsid w:val="00A50CCE"/>
    <w:rsid w:val="00A536CA"/>
    <w:rsid w:val="00A536D3"/>
    <w:rsid w:val="00A53AAB"/>
    <w:rsid w:val="00A53E97"/>
    <w:rsid w:val="00A54337"/>
    <w:rsid w:val="00A543D7"/>
    <w:rsid w:val="00A54661"/>
    <w:rsid w:val="00A5485F"/>
    <w:rsid w:val="00A551CF"/>
    <w:rsid w:val="00A5525E"/>
    <w:rsid w:val="00A55772"/>
    <w:rsid w:val="00A559DB"/>
    <w:rsid w:val="00A55B47"/>
    <w:rsid w:val="00A56061"/>
    <w:rsid w:val="00A560C2"/>
    <w:rsid w:val="00A560E7"/>
    <w:rsid w:val="00A566A8"/>
    <w:rsid w:val="00A56D5E"/>
    <w:rsid w:val="00A56FC8"/>
    <w:rsid w:val="00A577D9"/>
    <w:rsid w:val="00A57972"/>
    <w:rsid w:val="00A579DD"/>
    <w:rsid w:val="00A60431"/>
    <w:rsid w:val="00A60696"/>
    <w:rsid w:val="00A60801"/>
    <w:rsid w:val="00A60CF8"/>
    <w:rsid w:val="00A61253"/>
    <w:rsid w:val="00A612BF"/>
    <w:rsid w:val="00A612F4"/>
    <w:rsid w:val="00A61BD9"/>
    <w:rsid w:val="00A61DE5"/>
    <w:rsid w:val="00A62838"/>
    <w:rsid w:val="00A6312D"/>
    <w:rsid w:val="00A63162"/>
    <w:rsid w:val="00A635B3"/>
    <w:rsid w:val="00A635C3"/>
    <w:rsid w:val="00A635D5"/>
    <w:rsid w:val="00A63648"/>
    <w:rsid w:val="00A63CE2"/>
    <w:rsid w:val="00A63FAF"/>
    <w:rsid w:val="00A6452C"/>
    <w:rsid w:val="00A646E5"/>
    <w:rsid w:val="00A6470E"/>
    <w:rsid w:val="00A6481B"/>
    <w:rsid w:val="00A64A1C"/>
    <w:rsid w:val="00A64B70"/>
    <w:rsid w:val="00A64E9F"/>
    <w:rsid w:val="00A654C5"/>
    <w:rsid w:val="00A65855"/>
    <w:rsid w:val="00A65E94"/>
    <w:rsid w:val="00A661A4"/>
    <w:rsid w:val="00A66377"/>
    <w:rsid w:val="00A66D06"/>
    <w:rsid w:val="00A6772B"/>
    <w:rsid w:val="00A67D38"/>
    <w:rsid w:val="00A70632"/>
    <w:rsid w:val="00A70BAD"/>
    <w:rsid w:val="00A7103D"/>
    <w:rsid w:val="00A71BF4"/>
    <w:rsid w:val="00A71FED"/>
    <w:rsid w:val="00A72127"/>
    <w:rsid w:val="00A7278B"/>
    <w:rsid w:val="00A73473"/>
    <w:rsid w:val="00A735D5"/>
    <w:rsid w:val="00A73676"/>
    <w:rsid w:val="00A73DEF"/>
    <w:rsid w:val="00A745AE"/>
    <w:rsid w:val="00A74667"/>
    <w:rsid w:val="00A74780"/>
    <w:rsid w:val="00A75BF9"/>
    <w:rsid w:val="00A75FF6"/>
    <w:rsid w:val="00A76226"/>
    <w:rsid w:val="00A76406"/>
    <w:rsid w:val="00A7647B"/>
    <w:rsid w:val="00A76B40"/>
    <w:rsid w:val="00A76FE8"/>
    <w:rsid w:val="00A7761A"/>
    <w:rsid w:val="00A80194"/>
    <w:rsid w:val="00A801DD"/>
    <w:rsid w:val="00A807D9"/>
    <w:rsid w:val="00A80CE2"/>
    <w:rsid w:val="00A80F07"/>
    <w:rsid w:val="00A81DDF"/>
    <w:rsid w:val="00A82094"/>
    <w:rsid w:val="00A820A7"/>
    <w:rsid w:val="00A82F99"/>
    <w:rsid w:val="00A83B28"/>
    <w:rsid w:val="00A83F50"/>
    <w:rsid w:val="00A842BC"/>
    <w:rsid w:val="00A842F3"/>
    <w:rsid w:val="00A84A12"/>
    <w:rsid w:val="00A84C4B"/>
    <w:rsid w:val="00A85079"/>
    <w:rsid w:val="00A8527E"/>
    <w:rsid w:val="00A85958"/>
    <w:rsid w:val="00A86491"/>
    <w:rsid w:val="00A86917"/>
    <w:rsid w:val="00A86C34"/>
    <w:rsid w:val="00A871E5"/>
    <w:rsid w:val="00A87F2A"/>
    <w:rsid w:val="00A87FD8"/>
    <w:rsid w:val="00A90485"/>
    <w:rsid w:val="00A90723"/>
    <w:rsid w:val="00A917FC"/>
    <w:rsid w:val="00A91B6D"/>
    <w:rsid w:val="00A91E75"/>
    <w:rsid w:val="00A91FBB"/>
    <w:rsid w:val="00A92264"/>
    <w:rsid w:val="00A922ED"/>
    <w:rsid w:val="00A92469"/>
    <w:rsid w:val="00A9286D"/>
    <w:rsid w:val="00A9299C"/>
    <w:rsid w:val="00A93D95"/>
    <w:rsid w:val="00A93FB3"/>
    <w:rsid w:val="00A94673"/>
    <w:rsid w:val="00A947CB"/>
    <w:rsid w:val="00A94C8C"/>
    <w:rsid w:val="00A94E07"/>
    <w:rsid w:val="00A956F4"/>
    <w:rsid w:val="00A95734"/>
    <w:rsid w:val="00A95BC8"/>
    <w:rsid w:val="00A95BF8"/>
    <w:rsid w:val="00A95FE7"/>
    <w:rsid w:val="00A96637"/>
    <w:rsid w:val="00A96D0C"/>
    <w:rsid w:val="00A975D0"/>
    <w:rsid w:val="00A97748"/>
    <w:rsid w:val="00A97C2E"/>
    <w:rsid w:val="00A97E7B"/>
    <w:rsid w:val="00AA01FE"/>
    <w:rsid w:val="00AA0225"/>
    <w:rsid w:val="00AA09B2"/>
    <w:rsid w:val="00AA0A86"/>
    <w:rsid w:val="00AA128C"/>
    <w:rsid w:val="00AA1991"/>
    <w:rsid w:val="00AA1EEC"/>
    <w:rsid w:val="00AA225A"/>
    <w:rsid w:val="00AA2700"/>
    <w:rsid w:val="00AA287E"/>
    <w:rsid w:val="00AA2EFA"/>
    <w:rsid w:val="00AA34DE"/>
    <w:rsid w:val="00AA3807"/>
    <w:rsid w:val="00AA395A"/>
    <w:rsid w:val="00AA3F40"/>
    <w:rsid w:val="00AA4192"/>
    <w:rsid w:val="00AA4268"/>
    <w:rsid w:val="00AA46A6"/>
    <w:rsid w:val="00AA4839"/>
    <w:rsid w:val="00AA4FD8"/>
    <w:rsid w:val="00AA5364"/>
    <w:rsid w:val="00AA5CBF"/>
    <w:rsid w:val="00AA5F67"/>
    <w:rsid w:val="00AA5FF7"/>
    <w:rsid w:val="00AA62C9"/>
    <w:rsid w:val="00AA634D"/>
    <w:rsid w:val="00AA6575"/>
    <w:rsid w:val="00AA6AB8"/>
    <w:rsid w:val="00AA6E4B"/>
    <w:rsid w:val="00AA70A1"/>
    <w:rsid w:val="00AA745C"/>
    <w:rsid w:val="00AB0312"/>
    <w:rsid w:val="00AB1588"/>
    <w:rsid w:val="00AB208A"/>
    <w:rsid w:val="00AB2327"/>
    <w:rsid w:val="00AB2C93"/>
    <w:rsid w:val="00AB31BF"/>
    <w:rsid w:val="00AB34C0"/>
    <w:rsid w:val="00AB36F1"/>
    <w:rsid w:val="00AB39C6"/>
    <w:rsid w:val="00AB3B12"/>
    <w:rsid w:val="00AB3B40"/>
    <w:rsid w:val="00AB41BA"/>
    <w:rsid w:val="00AB41F2"/>
    <w:rsid w:val="00AB4232"/>
    <w:rsid w:val="00AB4687"/>
    <w:rsid w:val="00AB47B0"/>
    <w:rsid w:val="00AB4895"/>
    <w:rsid w:val="00AB4F8F"/>
    <w:rsid w:val="00AB5265"/>
    <w:rsid w:val="00AB5873"/>
    <w:rsid w:val="00AB59BA"/>
    <w:rsid w:val="00AB6316"/>
    <w:rsid w:val="00AB6489"/>
    <w:rsid w:val="00AB6555"/>
    <w:rsid w:val="00AB68EF"/>
    <w:rsid w:val="00AB6CF8"/>
    <w:rsid w:val="00AB702A"/>
    <w:rsid w:val="00AB70B9"/>
    <w:rsid w:val="00AB79D9"/>
    <w:rsid w:val="00AB7D49"/>
    <w:rsid w:val="00AB7D4B"/>
    <w:rsid w:val="00AC0137"/>
    <w:rsid w:val="00AC0DEE"/>
    <w:rsid w:val="00AC14C3"/>
    <w:rsid w:val="00AC1C90"/>
    <w:rsid w:val="00AC271E"/>
    <w:rsid w:val="00AC2803"/>
    <w:rsid w:val="00AC35EB"/>
    <w:rsid w:val="00AC3CAE"/>
    <w:rsid w:val="00AC4574"/>
    <w:rsid w:val="00AC4E22"/>
    <w:rsid w:val="00AC4ED1"/>
    <w:rsid w:val="00AC4FE4"/>
    <w:rsid w:val="00AC5A02"/>
    <w:rsid w:val="00AC5EBA"/>
    <w:rsid w:val="00AC6F7D"/>
    <w:rsid w:val="00AC75E3"/>
    <w:rsid w:val="00AC7B1C"/>
    <w:rsid w:val="00AC7DE1"/>
    <w:rsid w:val="00AD01B6"/>
    <w:rsid w:val="00AD0B90"/>
    <w:rsid w:val="00AD113A"/>
    <w:rsid w:val="00AD1177"/>
    <w:rsid w:val="00AD1AE5"/>
    <w:rsid w:val="00AD1C5F"/>
    <w:rsid w:val="00AD26AC"/>
    <w:rsid w:val="00AD2EE4"/>
    <w:rsid w:val="00AD2F12"/>
    <w:rsid w:val="00AD33E1"/>
    <w:rsid w:val="00AD3EBA"/>
    <w:rsid w:val="00AD406D"/>
    <w:rsid w:val="00AD5165"/>
    <w:rsid w:val="00AD596A"/>
    <w:rsid w:val="00AD6B81"/>
    <w:rsid w:val="00AD6C55"/>
    <w:rsid w:val="00AD70CE"/>
    <w:rsid w:val="00AD71E1"/>
    <w:rsid w:val="00AD7466"/>
    <w:rsid w:val="00AD7A06"/>
    <w:rsid w:val="00AD7D18"/>
    <w:rsid w:val="00AD7FA2"/>
    <w:rsid w:val="00AE0DD3"/>
    <w:rsid w:val="00AE1115"/>
    <w:rsid w:val="00AE12E0"/>
    <w:rsid w:val="00AE1391"/>
    <w:rsid w:val="00AE13EA"/>
    <w:rsid w:val="00AE17F4"/>
    <w:rsid w:val="00AE1CE6"/>
    <w:rsid w:val="00AE220F"/>
    <w:rsid w:val="00AE241C"/>
    <w:rsid w:val="00AE2723"/>
    <w:rsid w:val="00AE2801"/>
    <w:rsid w:val="00AE2850"/>
    <w:rsid w:val="00AE2DAA"/>
    <w:rsid w:val="00AE3965"/>
    <w:rsid w:val="00AE4226"/>
    <w:rsid w:val="00AE4401"/>
    <w:rsid w:val="00AE49EC"/>
    <w:rsid w:val="00AE4B1C"/>
    <w:rsid w:val="00AE4EA9"/>
    <w:rsid w:val="00AE593B"/>
    <w:rsid w:val="00AE5A3B"/>
    <w:rsid w:val="00AE5E27"/>
    <w:rsid w:val="00AE63FC"/>
    <w:rsid w:val="00AE6CAB"/>
    <w:rsid w:val="00AE747A"/>
    <w:rsid w:val="00AE771D"/>
    <w:rsid w:val="00AE7AAD"/>
    <w:rsid w:val="00AE7E26"/>
    <w:rsid w:val="00AF0120"/>
    <w:rsid w:val="00AF06E2"/>
    <w:rsid w:val="00AF09A9"/>
    <w:rsid w:val="00AF0ADA"/>
    <w:rsid w:val="00AF0B0C"/>
    <w:rsid w:val="00AF0BDC"/>
    <w:rsid w:val="00AF1098"/>
    <w:rsid w:val="00AF17AD"/>
    <w:rsid w:val="00AF1B96"/>
    <w:rsid w:val="00AF1F28"/>
    <w:rsid w:val="00AF20F4"/>
    <w:rsid w:val="00AF2694"/>
    <w:rsid w:val="00AF27E5"/>
    <w:rsid w:val="00AF2851"/>
    <w:rsid w:val="00AF28C0"/>
    <w:rsid w:val="00AF3081"/>
    <w:rsid w:val="00AF3117"/>
    <w:rsid w:val="00AF3368"/>
    <w:rsid w:val="00AF35ED"/>
    <w:rsid w:val="00AF3FE5"/>
    <w:rsid w:val="00AF4183"/>
    <w:rsid w:val="00AF4BC2"/>
    <w:rsid w:val="00AF4F13"/>
    <w:rsid w:val="00AF5269"/>
    <w:rsid w:val="00AF5370"/>
    <w:rsid w:val="00AF54D5"/>
    <w:rsid w:val="00AF568E"/>
    <w:rsid w:val="00AF5910"/>
    <w:rsid w:val="00AF5B06"/>
    <w:rsid w:val="00AF6AA7"/>
    <w:rsid w:val="00AF6BEA"/>
    <w:rsid w:val="00AF7A63"/>
    <w:rsid w:val="00AF7FBF"/>
    <w:rsid w:val="00B002E6"/>
    <w:rsid w:val="00B00620"/>
    <w:rsid w:val="00B00696"/>
    <w:rsid w:val="00B00BBA"/>
    <w:rsid w:val="00B0102A"/>
    <w:rsid w:val="00B012A9"/>
    <w:rsid w:val="00B0134A"/>
    <w:rsid w:val="00B0295D"/>
    <w:rsid w:val="00B033B1"/>
    <w:rsid w:val="00B03A89"/>
    <w:rsid w:val="00B0454B"/>
    <w:rsid w:val="00B04A57"/>
    <w:rsid w:val="00B04B51"/>
    <w:rsid w:val="00B05292"/>
    <w:rsid w:val="00B05364"/>
    <w:rsid w:val="00B053AA"/>
    <w:rsid w:val="00B056A2"/>
    <w:rsid w:val="00B05839"/>
    <w:rsid w:val="00B05913"/>
    <w:rsid w:val="00B05AF4"/>
    <w:rsid w:val="00B05B09"/>
    <w:rsid w:val="00B05BEC"/>
    <w:rsid w:val="00B05D2E"/>
    <w:rsid w:val="00B05F98"/>
    <w:rsid w:val="00B0615A"/>
    <w:rsid w:val="00B062B2"/>
    <w:rsid w:val="00B0646E"/>
    <w:rsid w:val="00B06980"/>
    <w:rsid w:val="00B06FFA"/>
    <w:rsid w:val="00B0742D"/>
    <w:rsid w:val="00B075D4"/>
    <w:rsid w:val="00B076BF"/>
    <w:rsid w:val="00B0788C"/>
    <w:rsid w:val="00B07ADA"/>
    <w:rsid w:val="00B10058"/>
    <w:rsid w:val="00B101F7"/>
    <w:rsid w:val="00B1063A"/>
    <w:rsid w:val="00B10A97"/>
    <w:rsid w:val="00B10D7C"/>
    <w:rsid w:val="00B10DE3"/>
    <w:rsid w:val="00B10E0B"/>
    <w:rsid w:val="00B10F74"/>
    <w:rsid w:val="00B11412"/>
    <w:rsid w:val="00B11553"/>
    <w:rsid w:val="00B11695"/>
    <w:rsid w:val="00B11ABB"/>
    <w:rsid w:val="00B124C4"/>
    <w:rsid w:val="00B125B6"/>
    <w:rsid w:val="00B13A10"/>
    <w:rsid w:val="00B13A6F"/>
    <w:rsid w:val="00B13C03"/>
    <w:rsid w:val="00B14B76"/>
    <w:rsid w:val="00B1508D"/>
    <w:rsid w:val="00B157E9"/>
    <w:rsid w:val="00B15A0A"/>
    <w:rsid w:val="00B15F48"/>
    <w:rsid w:val="00B167D8"/>
    <w:rsid w:val="00B16BEF"/>
    <w:rsid w:val="00B1727B"/>
    <w:rsid w:val="00B17958"/>
    <w:rsid w:val="00B203AC"/>
    <w:rsid w:val="00B21266"/>
    <w:rsid w:val="00B21357"/>
    <w:rsid w:val="00B2160C"/>
    <w:rsid w:val="00B2190B"/>
    <w:rsid w:val="00B21B45"/>
    <w:rsid w:val="00B21E8D"/>
    <w:rsid w:val="00B21FF3"/>
    <w:rsid w:val="00B2272C"/>
    <w:rsid w:val="00B227CB"/>
    <w:rsid w:val="00B2289F"/>
    <w:rsid w:val="00B22C99"/>
    <w:rsid w:val="00B22E38"/>
    <w:rsid w:val="00B22FCF"/>
    <w:rsid w:val="00B2376B"/>
    <w:rsid w:val="00B23C4F"/>
    <w:rsid w:val="00B240EA"/>
    <w:rsid w:val="00B24A8B"/>
    <w:rsid w:val="00B250BE"/>
    <w:rsid w:val="00B252A1"/>
    <w:rsid w:val="00B253E1"/>
    <w:rsid w:val="00B257E6"/>
    <w:rsid w:val="00B25B9C"/>
    <w:rsid w:val="00B25DAD"/>
    <w:rsid w:val="00B2608B"/>
    <w:rsid w:val="00B26F38"/>
    <w:rsid w:val="00B279E5"/>
    <w:rsid w:val="00B30174"/>
    <w:rsid w:val="00B30C8A"/>
    <w:rsid w:val="00B30F20"/>
    <w:rsid w:val="00B311A4"/>
    <w:rsid w:val="00B31370"/>
    <w:rsid w:val="00B319A4"/>
    <w:rsid w:val="00B31B96"/>
    <w:rsid w:val="00B31BCA"/>
    <w:rsid w:val="00B31F20"/>
    <w:rsid w:val="00B324C7"/>
    <w:rsid w:val="00B32569"/>
    <w:rsid w:val="00B32A12"/>
    <w:rsid w:val="00B32B64"/>
    <w:rsid w:val="00B333F8"/>
    <w:rsid w:val="00B334AE"/>
    <w:rsid w:val="00B33B4C"/>
    <w:rsid w:val="00B33DF5"/>
    <w:rsid w:val="00B3435C"/>
    <w:rsid w:val="00B34640"/>
    <w:rsid w:val="00B3483D"/>
    <w:rsid w:val="00B34B93"/>
    <w:rsid w:val="00B35B21"/>
    <w:rsid w:val="00B3618F"/>
    <w:rsid w:val="00B367E2"/>
    <w:rsid w:val="00B36916"/>
    <w:rsid w:val="00B369D8"/>
    <w:rsid w:val="00B37054"/>
    <w:rsid w:val="00B37722"/>
    <w:rsid w:val="00B37E0F"/>
    <w:rsid w:val="00B402AB"/>
    <w:rsid w:val="00B4032C"/>
    <w:rsid w:val="00B40377"/>
    <w:rsid w:val="00B40636"/>
    <w:rsid w:val="00B40FE1"/>
    <w:rsid w:val="00B412B7"/>
    <w:rsid w:val="00B429B7"/>
    <w:rsid w:val="00B42B08"/>
    <w:rsid w:val="00B42CA0"/>
    <w:rsid w:val="00B42D30"/>
    <w:rsid w:val="00B42D88"/>
    <w:rsid w:val="00B42DEB"/>
    <w:rsid w:val="00B42FAA"/>
    <w:rsid w:val="00B431CC"/>
    <w:rsid w:val="00B432BA"/>
    <w:rsid w:val="00B4340B"/>
    <w:rsid w:val="00B4368A"/>
    <w:rsid w:val="00B43C68"/>
    <w:rsid w:val="00B43D58"/>
    <w:rsid w:val="00B43E6F"/>
    <w:rsid w:val="00B43F0F"/>
    <w:rsid w:val="00B441A4"/>
    <w:rsid w:val="00B44268"/>
    <w:rsid w:val="00B4454A"/>
    <w:rsid w:val="00B446A3"/>
    <w:rsid w:val="00B446C9"/>
    <w:rsid w:val="00B447DE"/>
    <w:rsid w:val="00B44BB5"/>
    <w:rsid w:val="00B44DA8"/>
    <w:rsid w:val="00B44DCD"/>
    <w:rsid w:val="00B45012"/>
    <w:rsid w:val="00B452CD"/>
    <w:rsid w:val="00B45D77"/>
    <w:rsid w:val="00B46200"/>
    <w:rsid w:val="00B465FD"/>
    <w:rsid w:val="00B467D0"/>
    <w:rsid w:val="00B46934"/>
    <w:rsid w:val="00B471F9"/>
    <w:rsid w:val="00B476C6"/>
    <w:rsid w:val="00B47D5E"/>
    <w:rsid w:val="00B47E5D"/>
    <w:rsid w:val="00B50299"/>
    <w:rsid w:val="00B505B3"/>
    <w:rsid w:val="00B50A77"/>
    <w:rsid w:val="00B51397"/>
    <w:rsid w:val="00B51472"/>
    <w:rsid w:val="00B5162B"/>
    <w:rsid w:val="00B519C0"/>
    <w:rsid w:val="00B51B6C"/>
    <w:rsid w:val="00B51ED9"/>
    <w:rsid w:val="00B5236C"/>
    <w:rsid w:val="00B527AA"/>
    <w:rsid w:val="00B52805"/>
    <w:rsid w:val="00B52A0F"/>
    <w:rsid w:val="00B52B24"/>
    <w:rsid w:val="00B52B8D"/>
    <w:rsid w:val="00B53045"/>
    <w:rsid w:val="00B5310E"/>
    <w:rsid w:val="00B53CF5"/>
    <w:rsid w:val="00B54DF8"/>
    <w:rsid w:val="00B54FCE"/>
    <w:rsid w:val="00B55D1B"/>
    <w:rsid w:val="00B56076"/>
    <w:rsid w:val="00B561F1"/>
    <w:rsid w:val="00B56754"/>
    <w:rsid w:val="00B56D1E"/>
    <w:rsid w:val="00B56EFE"/>
    <w:rsid w:val="00B57101"/>
    <w:rsid w:val="00B571CF"/>
    <w:rsid w:val="00B57355"/>
    <w:rsid w:val="00B57903"/>
    <w:rsid w:val="00B57A84"/>
    <w:rsid w:val="00B57DCA"/>
    <w:rsid w:val="00B60B57"/>
    <w:rsid w:val="00B60B78"/>
    <w:rsid w:val="00B60F27"/>
    <w:rsid w:val="00B60FFF"/>
    <w:rsid w:val="00B6130F"/>
    <w:rsid w:val="00B6134D"/>
    <w:rsid w:val="00B61537"/>
    <w:rsid w:val="00B6172B"/>
    <w:rsid w:val="00B617AB"/>
    <w:rsid w:val="00B622D5"/>
    <w:rsid w:val="00B62D6F"/>
    <w:rsid w:val="00B63C87"/>
    <w:rsid w:val="00B63C9F"/>
    <w:rsid w:val="00B63F3D"/>
    <w:rsid w:val="00B640EB"/>
    <w:rsid w:val="00B64748"/>
    <w:rsid w:val="00B64B1E"/>
    <w:rsid w:val="00B64F3E"/>
    <w:rsid w:val="00B64F97"/>
    <w:rsid w:val="00B65169"/>
    <w:rsid w:val="00B654E7"/>
    <w:rsid w:val="00B6616F"/>
    <w:rsid w:val="00B662A9"/>
    <w:rsid w:val="00B6690E"/>
    <w:rsid w:val="00B6736C"/>
    <w:rsid w:val="00B67561"/>
    <w:rsid w:val="00B67934"/>
    <w:rsid w:val="00B67CEE"/>
    <w:rsid w:val="00B70143"/>
    <w:rsid w:val="00B7040B"/>
    <w:rsid w:val="00B70E52"/>
    <w:rsid w:val="00B71AB3"/>
    <w:rsid w:val="00B71FB3"/>
    <w:rsid w:val="00B722A9"/>
    <w:rsid w:val="00B725D3"/>
    <w:rsid w:val="00B72AB7"/>
    <w:rsid w:val="00B72B5C"/>
    <w:rsid w:val="00B72C9F"/>
    <w:rsid w:val="00B72D0C"/>
    <w:rsid w:val="00B73280"/>
    <w:rsid w:val="00B7391C"/>
    <w:rsid w:val="00B73CED"/>
    <w:rsid w:val="00B746A4"/>
    <w:rsid w:val="00B74897"/>
    <w:rsid w:val="00B74943"/>
    <w:rsid w:val="00B752F4"/>
    <w:rsid w:val="00B759D6"/>
    <w:rsid w:val="00B75BA7"/>
    <w:rsid w:val="00B75C11"/>
    <w:rsid w:val="00B75E70"/>
    <w:rsid w:val="00B76064"/>
    <w:rsid w:val="00B76094"/>
    <w:rsid w:val="00B769CD"/>
    <w:rsid w:val="00B76D28"/>
    <w:rsid w:val="00B76F10"/>
    <w:rsid w:val="00B77816"/>
    <w:rsid w:val="00B77DC7"/>
    <w:rsid w:val="00B77DEB"/>
    <w:rsid w:val="00B77F87"/>
    <w:rsid w:val="00B801B3"/>
    <w:rsid w:val="00B80A3D"/>
    <w:rsid w:val="00B80DD8"/>
    <w:rsid w:val="00B82633"/>
    <w:rsid w:val="00B8265B"/>
    <w:rsid w:val="00B82A79"/>
    <w:rsid w:val="00B831BF"/>
    <w:rsid w:val="00B8358C"/>
    <w:rsid w:val="00B8380B"/>
    <w:rsid w:val="00B839A0"/>
    <w:rsid w:val="00B83B8E"/>
    <w:rsid w:val="00B84023"/>
    <w:rsid w:val="00B84E04"/>
    <w:rsid w:val="00B8543A"/>
    <w:rsid w:val="00B854D6"/>
    <w:rsid w:val="00B858C9"/>
    <w:rsid w:val="00B85E87"/>
    <w:rsid w:val="00B8674D"/>
    <w:rsid w:val="00B87A59"/>
    <w:rsid w:val="00B87C6C"/>
    <w:rsid w:val="00B87D80"/>
    <w:rsid w:val="00B87DD5"/>
    <w:rsid w:val="00B906B1"/>
    <w:rsid w:val="00B9072D"/>
    <w:rsid w:val="00B908E1"/>
    <w:rsid w:val="00B90B4D"/>
    <w:rsid w:val="00B90B96"/>
    <w:rsid w:val="00B90E27"/>
    <w:rsid w:val="00B90F1C"/>
    <w:rsid w:val="00B911FE"/>
    <w:rsid w:val="00B916F3"/>
    <w:rsid w:val="00B91889"/>
    <w:rsid w:val="00B92725"/>
    <w:rsid w:val="00B92D27"/>
    <w:rsid w:val="00B93032"/>
    <w:rsid w:val="00B937FD"/>
    <w:rsid w:val="00B9467B"/>
    <w:rsid w:val="00B94DF1"/>
    <w:rsid w:val="00B95623"/>
    <w:rsid w:val="00B95FF8"/>
    <w:rsid w:val="00B9623E"/>
    <w:rsid w:val="00B966A5"/>
    <w:rsid w:val="00B966BE"/>
    <w:rsid w:val="00B96C8F"/>
    <w:rsid w:val="00B96F8E"/>
    <w:rsid w:val="00B975D7"/>
    <w:rsid w:val="00B97817"/>
    <w:rsid w:val="00BA0307"/>
    <w:rsid w:val="00BA0587"/>
    <w:rsid w:val="00BA05A9"/>
    <w:rsid w:val="00BA0E42"/>
    <w:rsid w:val="00BA0F3B"/>
    <w:rsid w:val="00BA0FCD"/>
    <w:rsid w:val="00BA114B"/>
    <w:rsid w:val="00BA1379"/>
    <w:rsid w:val="00BA16DA"/>
    <w:rsid w:val="00BA185E"/>
    <w:rsid w:val="00BA18B0"/>
    <w:rsid w:val="00BA1DE6"/>
    <w:rsid w:val="00BA1E43"/>
    <w:rsid w:val="00BA1FD4"/>
    <w:rsid w:val="00BA218D"/>
    <w:rsid w:val="00BA274F"/>
    <w:rsid w:val="00BA3214"/>
    <w:rsid w:val="00BA35E2"/>
    <w:rsid w:val="00BA37AF"/>
    <w:rsid w:val="00BA3907"/>
    <w:rsid w:val="00BA39CE"/>
    <w:rsid w:val="00BA3DF9"/>
    <w:rsid w:val="00BA405E"/>
    <w:rsid w:val="00BA4BC1"/>
    <w:rsid w:val="00BA5169"/>
    <w:rsid w:val="00BA543A"/>
    <w:rsid w:val="00BA611E"/>
    <w:rsid w:val="00BA6182"/>
    <w:rsid w:val="00BA6280"/>
    <w:rsid w:val="00BA66B2"/>
    <w:rsid w:val="00BA67EF"/>
    <w:rsid w:val="00BA68D1"/>
    <w:rsid w:val="00BA72A0"/>
    <w:rsid w:val="00BB15BD"/>
    <w:rsid w:val="00BB1A37"/>
    <w:rsid w:val="00BB3020"/>
    <w:rsid w:val="00BB345C"/>
    <w:rsid w:val="00BB34BD"/>
    <w:rsid w:val="00BB351E"/>
    <w:rsid w:val="00BB35B7"/>
    <w:rsid w:val="00BB3702"/>
    <w:rsid w:val="00BB3AEF"/>
    <w:rsid w:val="00BB3FB3"/>
    <w:rsid w:val="00BB41AC"/>
    <w:rsid w:val="00BB498E"/>
    <w:rsid w:val="00BB4A4C"/>
    <w:rsid w:val="00BB4DA6"/>
    <w:rsid w:val="00BB5400"/>
    <w:rsid w:val="00BB555C"/>
    <w:rsid w:val="00BB5DBD"/>
    <w:rsid w:val="00BB5F7B"/>
    <w:rsid w:val="00BB6000"/>
    <w:rsid w:val="00BB6198"/>
    <w:rsid w:val="00BB66CB"/>
    <w:rsid w:val="00BB6FC2"/>
    <w:rsid w:val="00BB708E"/>
    <w:rsid w:val="00BB74EE"/>
    <w:rsid w:val="00BB785D"/>
    <w:rsid w:val="00BB7875"/>
    <w:rsid w:val="00BB788C"/>
    <w:rsid w:val="00BB7DEC"/>
    <w:rsid w:val="00BC00A3"/>
    <w:rsid w:val="00BC05C2"/>
    <w:rsid w:val="00BC07C9"/>
    <w:rsid w:val="00BC12D0"/>
    <w:rsid w:val="00BC1648"/>
    <w:rsid w:val="00BC1C05"/>
    <w:rsid w:val="00BC1D52"/>
    <w:rsid w:val="00BC22D9"/>
    <w:rsid w:val="00BC2EA0"/>
    <w:rsid w:val="00BC2F53"/>
    <w:rsid w:val="00BC35D1"/>
    <w:rsid w:val="00BC3773"/>
    <w:rsid w:val="00BC39EA"/>
    <w:rsid w:val="00BC3B37"/>
    <w:rsid w:val="00BC3DA6"/>
    <w:rsid w:val="00BC42B9"/>
    <w:rsid w:val="00BC4330"/>
    <w:rsid w:val="00BC47C4"/>
    <w:rsid w:val="00BC48A6"/>
    <w:rsid w:val="00BC4A36"/>
    <w:rsid w:val="00BC500A"/>
    <w:rsid w:val="00BC5381"/>
    <w:rsid w:val="00BC5C29"/>
    <w:rsid w:val="00BC6414"/>
    <w:rsid w:val="00BC68E3"/>
    <w:rsid w:val="00BC694A"/>
    <w:rsid w:val="00BC7545"/>
    <w:rsid w:val="00BC7F40"/>
    <w:rsid w:val="00BD0378"/>
    <w:rsid w:val="00BD0FA8"/>
    <w:rsid w:val="00BD19B3"/>
    <w:rsid w:val="00BD1A1D"/>
    <w:rsid w:val="00BD223B"/>
    <w:rsid w:val="00BD2715"/>
    <w:rsid w:val="00BD2915"/>
    <w:rsid w:val="00BD30B1"/>
    <w:rsid w:val="00BD3378"/>
    <w:rsid w:val="00BD347E"/>
    <w:rsid w:val="00BD3A0D"/>
    <w:rsid w:val="00BD3D68"/>
    <w:rsid w:val="00BD447D"/>
    <w:rsid w:val="00BD4991"/>
    <w:rsid w:val="00BD4C3B"/>
    <w:rsid w:val="00BD4FF9"/>
    <w:rsid w:val="00BD50CF"/>
    <w:rsid w:val="00BD577F"/>
    <w:rsid w:val="00BD58D8"/>
    <w:rsid w:val="00BD5E36"/>
    <w:rsid w:val="00BD5EA3"/>
    <w:rsid w:val="00BD6351"/>
    <w:rsid w:val="00BD64B4"/>
    <w:rsid w:val="00BD65D0"/>
    <w:rsid w:val="00BD6CB5"/>
    <w:rsid w:val="00BD75E8"/>
    <w:rsid w:val="00BD7646"/>
    <w:rsid w:val="00BD7D3B"/>
    <w:rsid w:val="00BD7F0A"/>
    <w:rsid w:val="00BD7F72"/>
    <w:rsid w:val="00BE0322"/>
    <w:rsid w:val="00BE04EB"/>
    <w:rsid w:val="00BE084E"/>
    <w:rsid w:val="00BE0BA4"/>
    <w:rsid w:val="00BE117C"/>
    <w:rsid w:val="00BE11AA"/>
    <w:rsid w:val="00BE1325"/>
    <w:rsid w:val="00BE16CA"/>
    <w:rsid w:val="00BE1786"/>
    <w:rsid w:val="00BE17BC"/>
    <w:rsid w:val="00BE182E"/>
    <w:rsid w:val="00BE1B28"/>
    <w:rsid w:val="00BE1FB3"/>
    <w:rsid w:val="00BE26E2"/>
    <w:rsid w:val="00BE2887"/>
    <w:rsid w:val="00BE2A37"/>
    <w:rsid w:val="00BE2CD7"/>
    <w:rsid w:val="00BE2DE2"/>
    <w:rsid w:val="00BE33FD"/>
    <w:rsid w:val="00BE3DE9"/>
    <w:rsid w:val="00BE3EF8"/>
    <w:rsid w:val="00BE4551"/>
    <w:rsid w:val="00BE4D81"/>
    <w:rsid w:val="00BE508F"/>
    <w:rsid w:val="00BE55D6"/>
    <w:rsid w:val="00BE580F"/>
    <w:rsid w:val="00BE60C3"/>
    <w:rsid w:val="00BE69C8"/>
    <w:rsid w:val="00BE6B5C"/>
    <w:rsid w:val="00BE6CD8"/>
    <w:rsid w:val="00BE6CF9"/>
    <w:rsid w:val="00BE7366"/>
    <w:rsid w:val="00BE7E51"/>
    <w:rsid w:val="00BF06E8"/>
    <w:rsid w:val="00BF0A92"/>
    <w:rsid w:val="00BF0BE6"/>
    <w:rsid w:val="00BF0F97"/>
    <w:rsid w:val="00BF17FF"/>
    <w:rsid w:val="00BF1ABB"/>
    <w:rsid w:val="00BF2AE3"/>
    <w:rsid w:val="00BF2D7F"/>
    <w:rsid w:val="00BF2FAC"/>
    <w:rsid w:val="00BF35E6"/>
    <w:rsid w:val="00BF40AE"/>
    <w:rsid w:val="00BF5064"/>
    <w:rsid w:val="00BF5842"/>
    <w:rsid w:val="00BF5DE6"/>
    <w:rsid w:val="00BF6E0D"/>
    <w:rsid w:val="00BF70F2"/>
    <w:rsid w:val="00BF7C77"/>
    <w:rsid w:val="00BF7EC3"/>
    <w:rsid w:val="00BF7FAB"/>
    <w:rsid w:val="00C00F9A"/>
    <w:rsid w:val="00C00FE6"/>
    <w:rsid w:val="00C015A9"/>
    <w:rsid w:val="00C0208C"/>
    <w:rsid w:val="00C02E80"/>
    <w:rsid w:val="00C032A9"/>
    <w:rsid w:val="00C036FA"/>
    <w:rsid w:val="00C03EAA"/>
    <w:rsid w:val="00C041C8"/>
    <w:rsid w:val="00C045A8"/>
    <w:rsid w:val="00C04972"/>
    <w:rsid w:val="00C0499E"/>
    <w:rsid w:val="00C04E9E"/>
    <w:rsid w:val="00C04FE3"/>
    <w:rsid w:val="00C05195"/>
    <w:rsid w:val="00C05B7D"/>
    <w:rsid w:val="00C05BF1"/>
    <w:rsid w:val="00C05F11"/>
    <w:rsid w:val="00C06025"/>
    <w:rsid w:val="00C0642D"/>
    <w:rsid w:val="00C06584"/>
    <w:rsid w:val="00C06AEF"/>
    <w:rsid w:val="00C06D6C"/>
    <w:rsid w:val="00C07183"/>
    <w:rsid w:val="00C07227"/>
    <w:rsid w:val="00C0745F"/>
    <w:rsid w:val="00C07693"/>
    <w:rsid w:val="00C07AC4"/>
    <w:rsid w:val="00C07E1E"/>
    <w:rsid w:val="00C10289"/>
    <w:rsid w:val="00C10455"/>
    <w:rsid w:val="00C109BD"/>
    <w:rsid w:val="00C10B47"/>
    <w:rsid w:val="00C10CF4"/>
    <w:rsid w:val="00C110C4"/>
    <w:rsid w:val="00C11413"/>
    <w:rsid w:val="00C11663"/>
    <w:rsid w:val="00C11B71"/>
    <w:rsid w:val="00C11F31"/>
    <w:rsid w:val="00C12090"/>
    <w:rsid w:val="00C126ED"/>
    <w:rsid w:val="00C132A7"/>
    <w:rsid w:val="00C1407C"/>
    <w:rsid w:val="00C14769"/>
    <w:rsid w:val="00C152B9"/>
    <w:rsid w:val="00C15DB9"/>
    <w:rsid w:val="00C15ED0"/>
    <w:rsid w:val="00C161FD"/>
    <w:rsid w:val="00C167F2"/>
    <w:rsid w:val="00C1680C"/>
    <w:rsid w:val="00C1683E"/>
    <w:rsid w:val="00C168F6"/>
    <w:rsid w:val="00C16B07"/>
    <w:rsid w:val="00C1713E"/>
    <w:rsid w:val="00C17DA1"/>
    <w:rsid w:val="00C206E6"/>
    <w:rsid w:val="00C209FD"/>
    <w:rsid w:val="00C20F7B"/>
    <w:rsid w:val="00C2138C"/>
    <w:rsid w:val="00C21506"/>
    <w:rsid w:val="00C2184E"/>
    <w:rsid w:val="00C21AFD"/>
    <w:rsid w:val="00C221DA"/>
    <w:rsid w:val="00C222F5"/>
    <w:rsid w:val="00C23570"/>
    <w:rsid w:val="00C23617"/>
    <w:rsid w:val="00C2365C"/>
    <w:rsid w:val="00C23A5B"/>
    <w:rsid w:val="00C23CA9"/>
    <w:rsid w:val="00C248E9"/>
    <w:rsid w:val="00C26152"/>
    <w:rsid w:val="00C26935"/>
    <w:rsid w:val="00C26E69"/>
    <w:rsid w:val="00C2746E"/>
    <w:rsid w:val="00C275CD"/>
    <w:rsid w:val="00C27AC9"/>
    <w:rsid w:val="00C27B2B"/>
    <w:rsid w:val="00C303F7"/>
    <w:rsid w:val="00C30460"/>
    <w:rsid w:val="00C30631"/>
    <w:rsid w:val="00C31132"/>
    <w:rsid w:val="00C3172E"/>
    <w:rsid w:val="00C318D8"/>
    <w:rsid w:val="00C31A5B"/>
    <w:rsid w:val="00C31F6A"/>
    <w:rsid w:val="00C323FB"/>
    <w:rsid w:val="00C32722"/>
    <w:rsid w:val="00C32AAC"/>
    <w:rsid w:val="00C32B47"/>
    <w:rsid w:val="00C33443"/>
    <w:rsid w:val="00C335DC"/>
    <w:rsid w:val="00C33BBF"/>
    <w:rsid w:val="00C33FA2"/>
    <w:rsid w:val="00C345C4"/>
    <w:rsid w:val="00C34687"/>
    <w:rsid w:val="00C34A7F"/>
    <w:rsid w:val="00C351B3"/>
    <w:rsid w:val="00C356D6"/>
    <w:rsid w:val="00C35C21"/>
    <w:rsid w:val="00C35D4F"/>
    <w:rsid w:val="00C36261"/>
    <w:rsid w:val="00C36587"/>
    <w:rsid w:val="00C365C3"/>
    <w:rsid w:val="00C36B9B"/>
    <w:rsid w:val="00C36F20"/>
    <w:rsid w:val="00C372CC"/>
    <w:rsid w:val="00C377BF"/>
    <w:rsid w:val="00C37AAC"/>
    <w:rsid w:val="00C37BDB"/>
    <w:rsid w:val="00C37BDF"/>
    <w:rsid w:val="00C37FBD"/>
    <w:rsid w:val="00C403DF"/>
    <w:rsid w:val="00C407AB"/>
    <w:rsid w:val="00C407D1"/>
    <w:rsid w:val="00C40F42"/>
    <w:rsid w:val="00C40FE7"/>
    <w:rsid w:val="00C4142B"/>
    <w:rsid w:val="00C4167A"/>
    <w:rsid w:val="00C41BEC"/>
    <w:rsid w:val="00C424DF"/>
    <w:rsid w:val="00C4283F"/>
    <w:rsid w:val="00C42ECC"/>
    <w:rsid w:val="00C42FAD"/>
    <w:rsid w:val="00C430E0"/>
    <w:rsid w:val="00C431A6"/>
    <w:rsid w:val="00C44589"/>
    <w:rsid w:val="00C44A20"/>
    <w:rsid w:val="00C44DC7"/>
    <w:rsid w:val="00C45073"/>
    <w:rsid w:val="00C45AAC"/>
    <w:rsid w:val="00C463E5"/>
    <w:rsid w:val="00C464EA"/>
    <w:rsid w:val="00C46883"/>
    <w:rsid w:val="00C47C37"/>
    <w:rsid w:val="00C47E84"/>
    <w:rsid w:val="00C50182"/>
    <w:rsid w:val="00C506B8"/>
    <w:rsid w:val="00C508CA"/>
    <w:rsid w:val="00C513AB"/>
    <w:rsid w:val="00C51616"/>
    <w:rsid w:val="00C51708"/>
    <w:rsid w:val="00C526A9"/>
    <w:rsid w:val="00C52950"/>
    <w:rsid w:val="00C530D3"/>
    <w:rsid w:val="00C5368E"/>
    <w:rsid w:val="00C545F5"/>
    <w:rsid w:val="00C549E3"/>
    <w:rsid w:val="00C54CE7"/>
    <w:rsid w:val="00C54D87"/>
    <w:rsid w:val="00C55801"/>
    <w:rsid w:val="00C5610E"/>
    <w:rsid w:val="00C568D1"/>
    <w:rsid w:val="00C572BB"/>
    <w:rsid w:val="00C57633"/>
    <w:rsid w:val="00C57A17"/>
    <w:rsid w:val="00C57C72"/>
    <w:rsid w:val="00C60029"/>
    <w:rsid w:val="00C606AA"/>
    <w:rsid w:val="00C60CB5"/>
    <w:rsid w:val="00C616FE"/>
    <w:rsid w:val="00C6173B"/>
    <w:rsid w:val="00C61A9B"/>
    <w:rsid w:val="00C61CBE"/>
    <w:rsid w:val="00C61FBF"/>
    <w:rsid w:val="00C62386"/>
    <w:rsid w:val="00C62446"/>
    <w:rsid w:val="00C62D21"/>
    <w:rsid w:val="00C630F3"/>
    <w:rsid w:val="00C631FB"/>
    <w:rsid w:val="00C632CB"/>
    <w:rsid w:val="00C633F9"/>
    <w:rsid w:val="00C63464"/>
    <w:rsid w:val="00C63AA2"/>
    <w:rsid w:val="00C63DEF"/>
    <w:rsid w:val="00C64096"/>
    <w:rsid w:val="00C64B91"/>
    <w:rsid w:val="00C65300"/>
    <w:rsid w:val="00C65E49"/>
    <w:rsid w:val="00C663FC"/>
    <w:rsid w:val="00C66A54"/>
    <w:rsid w:val="00C66B63"/>
    <w:rsid w:val="00C66E87"/>
    <w:rsid w:val="00C67277"/>
    <w:rsid w:val="00C6738E"/>
    <w:rsid w:val="00C673D0"/>
    <w:rsid w:val="00C67699"/>
    <w:rsid w:val="00C679B6"/>
    <w:rsid w:val="00C70564"/>
    <w:rsid w:val="00C70722"/>
    <w:rsid w:val="00C707B3"/>
    <w:rsid w:val="00C71414"/>
    <w:rsid w:val="00C7182C"/>
    <w:rsid w:val="00C71B78"/>
    <w:rsid w:val="00C71CE6"/>
    <w:rsid w:val="00C730A7"/>
    <w:rsid w:val="00C7324B"/>
    <w:rsid w:val="00C744D3"/>
    <w:rsid w:val="00C7458A"/>
    <w:rsid w:val="00C749CE"/>
    <w:rsid w:val="00C7527C"/>
    <w:rsid w:val="00C752AE"/>
    <w:rsid w:val="00C75D37"/>
    <w:rsid w:val="00C75FEC"/>
    <w:rsid w:val="00C7619E"/>
    <w:rsid w:val="00C76341"/>
    <w:rsid w:val="00C76452"/>
    <w:rsid w:val="00C76E2A"/>
    <w:rsid w:val="00C76FE2"/>
    <w:rsid w:val="00C77290"/>
    <w:rsid w:val="00C7781C"/>
    <w:rsid w:val="00C77879"/>
    <w:rsid w:val="00C77B34"/>
    <w:rsid w:val="00C805BC"/>
    <w:rsid w:val="00C80A2F"/>
    <w:rsid w:val="00C816D9"/>
    <w:rsid w:val="00C81B99"/>
    <w:rsid w:val="00C8246E"/>
    <w:rsid w:val="00C8320F"/>
    <w:rsid w:val="00C83238"/>
    <w:rsid w:val="00C83246"/>
    <w:rsid w:val="00C835FA"/>
    <w:rsid w:val="00C83798"/>
    <w:rsid w:val="00C84DAD"/>
    <w:rsid w:val="00C8525A"/>
    <w:rsid w:val="00C856B8"/>
    <w:rsid w:val="00C85818"/>
    <w:rsid w:val="00C86385"/>
    <w:rsid w:val="00C86D44"/>
    <w:rsid w:val="00C86D5B"/>
    <w:rsid w:val="00C871A8"/>
    <w:rsid w:val="00C876D7"/>
    <w:rsid w:val="00C87EAD"/>
    <w:rsid w:val="00C87F5F"/>
    <w:rsid w:val="00C90BF3"/>
    <w:rsid w:val="00C90CC1"/>
    <w:rsid w:val="00C90E0F"/>
    <w:rsid w:val="00C91179"/>
    <w:rsid w:val="00C912F9"/>
    <w:rsid w:val="00C9132B"/>
    <w:rsid w:val="00C91673"/>
    <w:rsid w:val="00C91CAF"/>
    <w:rsid w:val="00C92288"/>
    <w:rsid w:val="00C92402"/>
    <w:rsid w:val="00C927A3"/>
    <w:rsid w:val="00C92EC7"/>
    <w:rsid w:val="00C93252"/>
    <w:rsid w:val="00C93A46"/>
    <w:rsid w:val="00C93D9E"/>
    <w:rsid w:val="00C941EF"/>
    <w:rsid w:val="00C9429A"/>
    <w:rsid w:val="00C9446D"/>
    <w:rsid w:val="00C94657"/>
    <w:rsid w:val="00C948D3"/>
    <w:rsid w:val="00C94C9A"/>
    <w:rsid w:val="00C95017"/>
    <w:rsid w:val="00C958DE"/>
    <w:rsid w:val="00C97807"/>
    <w:rsid w:val="00C97C9B"/>
    <w:rsid w:val="00C97F0C"/>
    <w:rsid w:val="00CA04C0"/>
    <w:rsid w:val="00CA15B9"/>
    <w:rsid w:val="00CA1904"/>
    <w:rsid w:val="00CA1988"/>
    <w:rsid w:val="00CA1F5E"/>
    <w:rsid w:val="00CA2349"/>
    <w:rsid w:val="00CA2CF7"/>
    <w:rsid w:val="00CA2F96"/>
    <w:rsid w:val="00CA31FF"/>
    <w:rsid w:val="00CA36BF"/>
    <w:rsid w:val="00CA3A2F"/>
    <w:rsid w:val="00CA3CB2"/>
    <w:rsid w:val="00CA3D2E"/>
    <w:rsid w:val="00CA3FE4"/>
    <w:rsid w:val="00CA4316"/>
    <w:rsid w:val="00CA4365"/>
    <w:rsid w:val="00CA43E1"/>
    <w:rsid w:val="00CA46A2"/>
    <w:rsid w:val="00CA4A10"/>
    <w:rsid w:val="00CA4C02"/>
    <w:rsid w:val="00CA4E86"/>
    <w:rsid w:val="00CA4F7E"/>
    <w:rsid w:val="00CA52F3"/>
    <w:rsid w:val="00CA5357"/>
    <w:rsid w:val="00CA601A"/>
    <w:rsid w:val="00CA6457"/>
    <w:rsid w:val="00CA6C0A"/>
    <w:rsid w:val="00CA6C93"/>
    <w:rsid w:val="00CA72AE"/>
    <w:rsid w:val="00CA7353"/>
    <w:rsid w:val="00CA7887"/>
    <w:rsid w:val="00CA7A78"/>
    <w:rsid w:val="00CA7E77"/>
    <w:rsid w:val="00CB03F1"/>
    <w:rsid w:val="00CB0D57"/>
    <w:rsid w:val="00CB152F"/>
    <w:rsid w:val="00CB1C96"/>
    <w:rsid w:val="00CB2539"/>
    <w:rsid w:val="00CB26C4"/>
    <w:rsid w:val="00CB27C3"/>
    <w:rsid w:val="00CB32F7"/>
    <w:rsid w:val="00CB3869"/>
    <w:rsid w:val="00CB3CDB"/>
    <w:rsid w:val="00CB3EA6"/>
    <w:rsid w:val="00CB40F6"/>
    <w:rsid w:val="00CB42CE"/>
    <w:rsid w:val="00CB50AA"/>
    <w:rsid w:val="00CB57BD"/>
    <w:rsid w:val="00CB6984"/>
    <w:rsid w:val="00CB6996"/>
    <w:rsid w:val="00CB6BC5"/>
    <w:rsid w:val="00CB6C6C"/>
    <w:rsid w:val="00CB6E7E"/>
    <w:rsid w:val="00CB7065"/>
    <w:rsid w:val="00CB71B2"/>
    <w:rsid w:val="00CB7650"/>
    <w:rsid w:val="00CB7658"/>
    <w:rsid w:val="00CB7799"/>
    <w:rsid w:val="00CB7A79"/>
    <w:rsid w:val="00CC05E7"/>
    <w:rsid w:val="00CC11C7"/>
    <w:rsid w:val="00CC11F9"/>
    <w:rsid w:val="00CC1882"/>
    <w:rsid w:val="00CC1CA8"/>
    <w:rsid w:val="00CC218B"/>
    <w:rsid w:val="00CC26D0"/>
    <w:rsid w:val="00CC2C5D"/>
    <w:rsid w:val="00CC3734"/>
    <w:rsid w:val="00CC3A26"/>
    <w:rsid w:val="00CC3C79"/>
    <w:rsid w:val="00CC3E95"/>
    <w:rsid w:val="00CC3F8A"/>
    <w:rsid w:val="00CC40B9"/>
    <w:rsid w:val="00CC40E4"/>
    <w:rsid w:val="00CC41EC"/>
    <w:rsid w:val="00CC44AF"/>
    <w:rsid w:val="00CC471A"/>
    <w:rsid w:val="00CC484A"/>
    <w:rsid w:val="00CC49A0"/>
    <w:rsid w:val="00CC4AC7"/>
    <w:rsid w:val="00CC50C2"/>
    <w:rsid w:val="00CC5921"/>
    <w:rsid w:val="00CC6E3E"/>
    <w:rsid w:val="00CC7419"/>
    <w:rsid w:val="00CC7D38"/>
    <w:rsid w:val="00CC7F9B"/>
    <w:rsid w:val="00CD0AF5"/>
    <w:rsid w:val="00CD128C"/>
    <w:rsid w:val="00CD1824"/>
    <w:rsid w:val="00CD1E37"/>
    <w:rsid w:val="00CD1F2F"/>
    <w:rsid w:val="00CD1FEB"/>
    <w:rsid w:val="00CD20A2"/>
    <w:rsid w:val="00CD23D3"/>
    <w:rsid w:val="00CD266B"/>
    <w:rsid w:val="00CD2698"/>
    <w:rsid w:val="00CD29B7"/>
    <w:rsid w:val="00CD3155"/>
    <w:rsid w:val="00CD3308"/>
    <w:rsid w:val="00CD3341"/>
    <w:rsid w:val="00CD38D7"/>
    <w:rsid w:val="00CD3B4D"/>
    <w:rsid w:val="00CD3B70"/>
    <w:rsid w:val="00CD43DC"/>
    <w:rsid w:val="00CD46AD"/>
    <w:rsid w:val="00CD5361"/>
    <w:rsid w:val="00CD547D"/>
    <w:rsid w:val="00CD5565"/>
    <w:rsid w:val="00CD583B"/>
    <w:rsid w:val="00CD5E5A"/>
    <w:rsid w:val="00CD62FC"/>
    <w:rsid w:val="00CD6472"/>
    <w:rsid w:val="00CD669A"/>
    <w:rsid w:val="00CD66ED"/>
    <w:rsid w:val="00CD6872"/>
    <w:rsid w:val="00CD6AE0"/>
    <w:rsid w:val="00CD6F49"/>
    <w:rsid w:val="00CD707D"/>
    <w:rsid w:val="00CD71B6"/>
    <w:rsid w:val="00CD7235"/>
    <w:rsid w:val="00CD7AA7"/>
    <w:rsid w:val="00CE051C"/>
    <w:rsid w:val="00CE0AEC"/>
    <w:rsid w:val="00CE0E02"/>
    <w:rsid w:val="00CE13D1"/>
    <w:rsid w:val="00CE1BA2"/>
    <w:rsid w:val="00CE1FAC"/>
    <w:rsid w:val="00CE2031"/>
    <w:rsid w:val="00CE23D7"/>
    <w:rsid w:val="00CE26AD"/>
    <w:rsid w:val="00CE2E77"/>
    <w:rsid w:val="00CE304E"/>
    <w:rsid w:val="00CE3C20"/>
    <w:rsid w:val="00CE3EBD"/>
    <w:rsid w:val="00CE40D8"/>
    <w:rsid w:val="00CE44D6"/>
    <w:rsid w:val="00CE5285"/>
    <w:rsid w:val="00CE56B2"/>
    <w:rsid w:val="00CE5824"/>
    <w:rsid w:val="00CE5965"/>
    <w:rsid w:val="00CE6974"/>
    <w:rsid w:val="00CE6B87"/>
    <w:rsid w:val="00CE6DE8"/>
    <w:rsid w:val="00CE73D3"/>
    <w:rsid w:val="00CE783C"/>
    <w:rsid w:val="00CE791C"/>
    <w:rsid w:val="00CE7C62"/>
    <w:rsid w:val="00CE7EBC"/>
    <w:rsid w:val="00CE7F3E"/>
    <w:rsid w:val="00CF025C"/>
    <w:rsid w:val="00CF062C"/>
    <w:rsid w:val="00CF0672"/>
    <w:rsid w:val="00CF0CBE"/>
    <w:rsid w:val="00CF10E3"/>
    <w:rsid w:val="00CF13FF"/>
    <w:rsid w:val="00CF1FF3"/>
    <w:rsid w:val="00CF256D"/>
    <w:rsid w:val="00CF279F"/>
    <w:rsid w:val="00CF2A85"/>
    <w:rsid w:val="00CF308A"/>
    <w:rsid w:val="00CF3184"/>
    <w:rsid w:val="00CF3B05"/>
    <w:rsid w:val="00CF3CC5"/>
    <w:rsid w:val="00CF3F74"/>
    <w:rsid w:val="00CF495C"/>
    <w:rsid w:val="00CF56F8"/>
    <w:rsid w:val="00CF5876"/>
    <w:rsid w:val="00CF588A"/>
    <w:rsid w:val="00CF5DE8"/>
    <w:rsid w:val="00CF627C"/>
    <w:rsid w:val="00CF6644"/>
    <w:rsid w:val="00CF6B1C"/>
    <w:rsid w:val="00CF6E80"/>
    <w:rsid w:val="00CF73C0"/>
    <w:rsid w:val="00CF77CE"/>
    <w:rsid w:val="00CF77F6"/>
    <w:rsid w:val="00CF79A7"/>
    <w:rsid w:val="00CF79C6"/>
    <w:rsid w:val="00CF7C9B"/>
    <w:rsid w:val="00D00008"/>
    <w:rsid w:val="00D00057"/>
    <w:rsid w:val="00D00129"/>
    <w:rsid w:val="00D00174"/>
    <w:rsid w:val="00D0020B"/>
    <w:rsid w:val="00D0182C"/>
    <w:rsid w:val="00D020D2"/>
    <w:rsid w:val="00D02121"/>
    <w:rsid w:val="00D023AF"/>
    <w:rsid w:val="00D026DD"/>
    <w:rsid w:val="00D02B8D"/>
    <w:rsid w:val="00D03023"/>
    <w:rsid w:val="00D030FA"/>
    <w:rsid w:val="00D03BFC"/>
    <w:rsid w:val="00D03E96"/>
    <w:rsid w:val="00D04091"/>
    <w:rsid w:val="00D041F3"/>
    <w:rsid w:val="00D04669"/>
    <w:rsid w:val="00D059E7"/>
    <w:rsid w:val="00D05EFC"/>
    <w:rsid w:val="00D06175"/>
    <w:rsid w:val="00D062A2"/>
    <w:rsid w:val="00D06709"/>
    <w:rsid w:val="00D067E0"/>
    <w:rsid w:val="00D06843"/>
    <w:rsid w:val="00D068DA"/>
    <w:rsid w:val="00D06CA9"/>
    <w:rsid w:val="00D06F5D"/>
    <w:rsid w:val="00D07169"/>
    <w:rsid w:val="00D071D8"/>
    <w:rsid w:val="00D07358"/>
    <w:rsid w:val="00D073C5"/>
    <w:rsid w:val="00D07510"/>
    <w:rsid w:val="00D078E9"/>
    <w:rsid w:val="00D07A46"/>
    <w:rsid w:val="00D1077F"/>
    <w:rsid w:val="00D109A9"/>
    <w:rsid w:val="00D111A7"/>
    <w:rsid w:val="00D115B7"/>
    <w:rsid w:val="00D119BE"/>
    <w:rsid w:val="00D11D0A"/>
    <w:rsid w:val="00D11D38"/>
    <w:rsid w:val="00D12258"/>
    <w:rsid w:val="00D12C28"/>
    <w:rsid w:val="00D1308F"/>
    <w:rsid w:val="00D13374"/>
    <w:rsid w:val="00D133F0"/>
    <w:rsid w:val="00D13EE9"/>
    <w:rsid w:val="00D140EC"/>
    <w:rsid w:val="00D14234"/>
    <w:rsid w:val="00D14C75"/>
    <w:rsid w:val="00D14F32"/>
    <w:rsid w:val="00D15713"/>
    <w:rsid w:val="00D15783"/>
    <w:rsid w:val="00D160C3"/>
    <w:rsid w:val="00D16204"/>
    <w:rsid w:val="00D16704"/>
    <w:rsid w:val="00D167D5"/>
    <w:rsid w:val="00D16BCE"/>
    <w:rsid w:val="00D1718A"/>
    <w:rsid w:val="00D17835"/>
    <w:rsid w:val="00D17973"/>
    <w:rsid w:val="00D17BA3"/>
    <w:rsid w:val="00D17D8E"/>
    <w:rsid w:val="00D200DD"/>
    <w:rsid w:val="00D203B1"/>
    <w:rsid w:val="00D2048E"/>
    <w:rsid w:val="00D20CA6"/>
    <w:rsid w:val="00D21C10"/>
    <w:rsid w:val="00D21CDA"/>
    <w:rsid w:val="00D21FD4"/>
    <w:rsid w:val="00D22439"/>
    <w:rsid w:val="00D22534"/>
    <w:rsid w:val="00D22794"/>
    <w:rsid w:val="00D2296F"/>
    <w:rsid w:val="00D22D05"/>
    <w:rsid w:val="00D23B59"/>
    <w:rsid w:val="00D2439E"/>
    <w:rsid w:val="00D24855"/>
    <w:rsid w:val="00D24AA4"/>
    <w:rsid w:val="00D24AFE"/>
    <w:rsid w:val="00D24E26"/>
    <w:rsid w:val="00D253BA"/>
    <w:rsid w:val="00D253F6"/>
    <w:rsid w:val="00D25CD2"/>
    <w:rsid w:val="00D25ED5"/>
    <w:rsid w:val="00D26D02"/>
    <w:rsid w:val="00D273A2"/>
    <w:rsid w:val="00D27725"/>
    <w:rsid w:val="00D279E3"/>
    <w:rsid w:val="00D27B47"/>
    <w:rsid w:val="00D27B78"/>
    <w:rsid w:val="00D27B84"/>
    <w:rsid w:val="00D3000C"/>
    <w:rsid w:val="00D3005F"/>
    <w:rsid w:val="00D30535"/>
    <w:rsid w:val="00D30749"/>
    <w:rsid w:val="00D309B7"/>
    <w:rsid w:val="00D30F6C"/>
    <w:rsid w:val="00D320C6"/>
    <w:rsid w:val="00D32788"/>
    <w:rsid w:val="00D3287E"/>
    <w:rsid w:val="00D33039"/>
    <w:rsid w:val="00D3321E"/>
    <w:rsid w:val="00D3365F"/>
    <w:rsid w:val="00D33927"/>
    <w:rsid w:val="00D340E5"/>
    <w:rsid w:val="00D34631"/>
    <w:rsid w:val="00D346E4"/>
    <w:rsid w:val="00D34EC3"/>
    <w:rsid w:val="00D35058"/>
    <w:rsid w:val="00D3508C"/>
    <w:rsid w:val="00D35366"/>
    <w:rsid w:val="00D354D0"/>
    <w:rsid w:val="00D3592B"/>
    <w:rsid w:val="00D35A7A"/>
    <w:rsid w:val="00D35BB7"/>
    <w:rsid w:val="00D3609F"/>
    <w:rsid w:val="00D4015C"/>
    <w:rsid w:val="00D40249"/>
    <w:rsid w:val="00D403D7"/>
    <w:rsid w:val="00D40979"/>
    <w:rsid w:val="00D40B37"/>
    <w:rsid w:val="00D40BF7"/>
    <w:rsid w:val="00D40D87"/>
    <w:rsid w:val="00D40E32"/>
    <w:rsid w:val="00D40E6E"/>
    <w:rsid w:val="00D40F74"/>
    <w:rsid w:val="00D415A1"/>
    <w:rsid w:val="00D4182C"/>
    <w:rsid w:val="00D4264A"/>
    <w:rsid w:val="00D4297A"/>
    <w:rsid w:val="00D42B96"/>
    <w:rsid w:val="00D42DA6"/>
    <w:rsid w:val="00D43E35"/>
    <w:rsid w:val="00D44726"/>
    <w:rsid w:val="00D44934"/>
    <w:rsid w:val="00D44BBB"/>
    <w:rsid w:val="00D45D8E"/>
    <w:rsid w:val="00D45DCF"/>
    <w:rsid w:val="00D45FDE"/>
    <w:rsid w:val="00D4612A"/>
    <w:rsid w:val="00D46229"/>
    <w:rsid w:val="00D46253"/>
    <w:rsid w:val="00D467B7"/>
    <w:rsid w:val="00D4798B"/>
    <w:rsid w:val="00D47F5A"/>
    <w:rsid w:val="00D5035E"/>
    <w:rsid w:val="00D505F9"/>
    <w:rsid w:val="00D507B3"/>
    <w:rsid w:val="00D50E42"/>
    <w:rsid w:val="00D5109B"/>
    <w:rsid w:val="00D51228"/>
    <w:rsid w:val="00D5177B"/>
    <w:rsid w:val="00D51953"/>
    <w:rsid w:val="00D51FA3"/>
    <w:rsid w:val="00D52427"/>
    <w:rsid w:val="00D52458"/>
    <w:rsid w:val="00D524E7"/>
    <w:rsid w:val="00D52D2D"/>
    <w:rsid w:val="00D53C3C"/>
    <w:rsid w:val="00D53E1F"/>
    <w:rsid w:val="00D5405F"/>
    <w:rsid w:val="00D5424F"/>
    <w:rsid w:val="00D5433A"/>
    <w:rsid w:val="00D54807"/>
    <w:rsid w:val="00D54D43"/>
    <w:rsid w:val="00D54DD4"/>
    <w:rsid w:val="00D55422"/>
    <w:rsid w:val="00D55616"/>
    <w:rsid w:val="00D55974"/>
    <w:rsid w:val="00D562B2"/>
    <w:rsid w:val="00D5655F"/>
    <w:rsid w:val="00D56D73"/>
    <w:rsid w:val="00D57807"/>
    <w:rsid w:val="00D57D9D"/>
    <w:rsid w:val="00D57E5E"/>
    <w:rsid w:val="00D609D5"/>
    <w:rsid w:val="00D60A9E"/>
    <w:rsid w:val="00D60D0E"/>
    <w:rsid w:val="00D6119C"/>
    <w:rsid w:val="00D61524"/>
    <w:rsid w:val="00D618FB"/>
    <w:rsid w:val="00D62218"/>
    <w:rsid w:val="00D626D1"/>
    <w:rsid w:val="00D6279F"/>
    <w:rsid w:val="00D62C78"/>
    <w:rsid w:val="00D62D3B"/>
    <w:rsid w:val="00D631FE"/>
    <w:rsid w:val="00D63F90"/>
    <w:rsid w:val="00D647A7"/>
    <w:rsid w:val="00D64C95"/>
    <w:rsid w:val="00D65920"/>
    <w:rsid w:val="00D65A6F"/>
    <w:rsid w:val="00D65AE9"/>
    <w:rsid w:val="00D65F1D"/>
    <w:rsid w:val="00D661AE"/>
    <w:rsid w:val="00D66259"/>
    <w:rsid w:val="00D666E6"/>
    <w:rsid w:val="00D66A53"/>
    <w:rsid w:val="00D66B06"/>
    <w:rsid w:val="00D670F2"/>
    <w:rsid w:val="00D67100"/>
    <w:rsid w:val="00D6747A"/>
    <w:rsid w:val="00D676F2"/>
    <w:rsid w:val="00D6785E"/>
    <w:rsid w:val="00D67F91"/>
    <w:rsid w:val="00D704F3"/>
    <w:rsid w:val="00D705FF"/>
    <w:rsid w:val="00D70824"/>
    <w:rsid w:val="00D708E6"/>
    <w:rsid w:val="00D70F0E"/>
    <w:rsid w:val="00D70F12"/>
    <w:rsid w:val="00D71112"/>
    <w:rsid w:val="00D7114C"/>
    <w:rsid w:val="00D71323"/>
    <w:rsid w:val="00D71558"/>
    <w:rsid w:val="00D71771"/>
    <w:rsid w:val="00D71AC7"/>
    <w:rsid w:val="00D71E66"/>
    <w:rsid w:val="00D7239A"/>
    <w:rsid w:val="00D724CE"/>
    <w:rsid w:val="00D72615"/>
    <w:rsid w:val="00D72649"/>
    <w:rsid w:val="00D73EA4"/>
    <w:rsid w:val="00D745E3"/>
    <w:rsid w:val="00D74798"/>
    <w:rsid w:val="00D74D74"/>
    <w:rsid w:val="00D7596E"/>
    <w:rsid w:val="00D7615C"/>
    <w:rsid w:val="00D76674"/>
    <w:rsid w:val="00D76887"/>
    <w:rsid w:val="00D76977"/>
    <w:rsid w:val="00D76A94"/>
    <w:rsid w:val="00D76AAE"/>
    <w:rsid w:val="00D76C25"/>
    <w:rsid w:val="00D76EB2"/>
    <w:rsid w:val="00D76F3B"/>
    <w:rsid w:val="00D7735D"/>
    <w:rsid w:val="00D777A7"/>
    <w:rsid w:val="00D77D8A"/>
    <w:rsid w:val="00D801D8"/>
    <w:rsid w:val="00D80993"/>
    <w:rsid w:val="00D80DA2"/>
    <w:rsid w:val="00D815CD"/>
    <w:rsid w:val="00D81B1D"/>
    <w:rsid w:val="00D81D6D"/>
    <w:rsid w:val="00D820CC"/>
    <w:rsid w:val="00D82AA7"/>
    <w:rsid w:val="00D832F1"/>
    <w:rsid w:val="00D83398"/>
    <w:rsid w:val="00D839A8"/>
    <w:rsid w:val="00D83A46"/>
    <w:rsid w:val="00D8458E"/>
    <w:rsid w:val="00D848D6"/>
    <w:rsid w:val="00D84A9C"/>
    <w:rsid w:val="00D85465"/>
    <w:rsid w:val="00D85529"/>
    <w:rsid w:val="00D85B97"/>
    <w:rsid w:val="00D85E0F"/>
    <w:rsid w:val="00D85F64"/>
    <w:rsid w:val="00D8609D"/>
    <w:rsid w:val="00D8621D"/>
    <w:rsid w:val="00D863C3"/>
    <w:rsid w:val="00D86AFB"/>
    <w:rsid w:val="00D8701C"/>
    <w:rsid w:val="00D871C6"/>
    <w:rsid w:val="00D87683"/>
    <w:rsid w:val="00D877CD"/>
    <w:rsid w:val="00D87A7B"/>
    <w:rsid w:val="00D87CF5"/>
    <w:rsid w:val="00D87DB2"/>
    <w:rsid w:val="00D87FE6"/>
    <w:rsid w:val="00D9053C"/>
    <w:rsid w:val="00D9063A"/>
    <w:rsid w:val="00D90BF7"/>
    <w:rsid w:val="00D90CA8"/>
    <w:rsid w:val="00D9109F"/>
    <w:rsid w:val="00D91357"/>
    <w:rsid w:val="00D91604"/>
    <w:rsid w:val="00D91950"/>
    <w:rsid w:val="00D91D30"/>
    <w:rsid w:val="00D920F0"/>
    <w:rsid w:val="00D9227D"/>
    <w:rsid w:val="00D92739"/>
    <w:rsid w:val="00D93C93"/>
    <w:rsid w:val="00D93CB9"/>
    <w:rsid w:val="00D9443D"/>
    <w:rsid w:val="00D9481E"/>
    <w:rsid w:val="00D94871"/>
    <w:rsid w:val="00D949BA"/>
    <w:rsid w:val="00D94EF2"/>
    <w:rsid w:val="00D95D5C"/>
    <w:rsid w:val="00D964E2"/>
    <w:rsid w:val="00D96672"/>
    <w:rsid w:val="00D96A1D"/>
    <w:rsid w:val="00D96EEB"/>
    <w:rsid w:val="00D96F80"/>
    <w:rsid w:val="00D97E27"/>
    <w:rsid w:val="00DA01A9"/>
    <w:rsid w:val="00DA098C"/>
    <w:rsid w:val="00DA0B1F"/>
    <w:rsid w:val="00DA0DF8"/>
    <w:rsid w:val="00DA0F7B"/>
    <w:rsid w:val="00DA11C2"/>
    <w:rsid w:val="00DA1391"/>
    <w:rsid w:val="00DA1C43"/>
    <w:rsid w:val="00DA2791"/>
    <w:rsid w:val="00DA2DFE"/>
    <w:rsid w:val="00DA30EC"/>
    <w:rsid w:val="00DA31A0"/>
    <w:rsid w:val="00DA3274"/>
    <w:rsid w:val="00DA3679"/>
    <w:rsid w:val="00DA3E09"/>
    <w:rsid w:val="00DA42C0"/>
    <w:rsid w:val="00DA498E"/>
    <w:rsid w:val="00DA4A76"/>
    <w:rsid w:val="00DA5575"/>
    <w:rsid w:val="00DA5C17"/>
    <w:rsid w:val="00DA5D7D"/>
    <w:rsid w:val="00DA6051"/>
    <w:rsid w:val="00DA6105"/>
    <w:rsid w:val="00DA6DFF"/>
    <w:rsid w:val="00DA70E1"/>
    <w:rsid w:val="00DA7334"/>
    <w:rsid w:val="00DA789B"/>
    <w:rsid w:val="00DA7B56"/>
    <w:rsid w:val="00DA7DD4"/>
    <w:rsid w:val="00DB008A"/>
    <w:rsid w:val="00DB0422"/>
    <w:rsid w:val="00DB0486"/>
    <w:rsid w:val="00DB12CB"/>
    <w:rsid w:val="00DB14EB"/>
    <w:rsid w:val="00DB1A5C"/>
    <w:rsid w:val="00DB2500"/>
    <w:rsid w:val="00DB2906"/>
    <w:rsid w:val="00DB2F72"/>
    <w:rsid w:val="00DB3C24"/>
    <w:rsid w:val="00DB3ECF"/>
    <w:rsid w:val="00DB436A"/>
    <w:rsid w:val="00DB4694"/>
    <w:rsid w:val="00DB4BF4"/>
    <w:rsid w:val="00DB4DB2"/>
    <w:rsid w:val="00DB5646"/>
    <w:rsid w:val="00DB5A12"/>
    <w:rsid w:val="00DB5BE2"/>
    <w:rsid w:val="00DB68D3"/>
    <w:rsid w:val="00DB68F1"/>
    <w:rsid w:val="00DB70EE"/>
    <w:rsid w:val="00DB738B"/>
    <w:rsid w:val="00DB74ED"/>
    <w:rsid w:val="00DB762A"/>
    <w:rsid w:val="00DB79FD"/>
    <w:rsid w:val="00DB7A09"/>
    <w:rsid w:val="00DB7F0E"/>
    <w:rsid w:val="00DC0266"/>
    <w:rsid w:val="00DC0AE5"/>
    <w:rsid w:val="00DC0C97"/>
    <w:rsid w:val="00DC17AC"/>
    <w:rsid w:val="00DC1836"/>
    <w:rsid w:val="00DC190A"/>
    <w:rsid w:val="00DC1BA8"/>
    <w:rsid w:val="00DC1D8E"/>
    <w:rsid w:val="00DC22E7"/>
    <w:rsid w:val="00DC31B1"/>
    <w:rsid w:val="00DC3539"/>
    <w:rsid w:val="00DC3630"/>
    <w:rsid w:val="00DC3917"/>
    <w:rsid w:val="00DC3CC7"/>
    <w:rsid w:val="00DC4217"/>
    <w:rsid w:val="00DC47F5"/>
    <w:rsid w:val="00DC4A34"/>
    <w:rsid w:val="00DC4E34"/>
    <w:rsid w:val="00DC51AB"/>
    <w:rsid w:val="00DC5A02"/>
    <w:rsid w:val="00DC5FD1"/>
    <w:rsid w:val="00DC6166"/>
    <w:rsid w:val="00DC639C"/>
    <w:rsid w:val="00DC65CB"/>
    <w:rsid w:val="00DC65FA"/>
    <w:rsid w:val="00DC68CB"/>
    <w:rsid w:val="00DC6C02"/>
    <w:rsid w:val="00DC6D42"/>
    <w:rsid w:val="00DC6DD6"/>
    <w:rsid w:val="00DC6EB6"/>
    <w:rsid w:val="00DC794F"/>
    <w:rsid w:val="00DC7D86"/>
    <w:rsid w:val="00DD02A5"/>
    <w:rsid w:val="00DD0311"/>
    <w:rsid w:val="00DD10EE"/>
    <w:rsid w:val="00DD1812"/>
    <w:rsid w:val="00DD1BF3"/>
    <w:rsid w:val="00DD1DA8"/>
    <w:rsid w:val="00DD21BD"/>
    <w:rsid w:val="00DD275A"/>
    <w:rsid w:val="00DD2973"/>
    <w:rsid w:val="00DD2FED"/>
    <w:rsid w:val="00DD3D8A"/>
    <w:rsid w:val="00DD488B"/>
    <w:rsid w:val="00DD5A2B"/>
    <w:rsid w:val="00DD5D66"/>
    <w:rsid w:val="00DD6589"/>
    <w:rsid w:val="00DD69DD"/>
    <w:rsid w:val="00DD7258"/>
    <w:rsid w:val="00DD797D"/>
    <w:rsid w:val="00DD7BA6"/>
    <w:rsid w:val="00DD7E22"/>
    <w:rsid w:val="00DE00B4"/>
    <w:rsid w:val="00DE0541"/>
    <w:rsid w:val="00DE0903"/>
    <w:rsid w:val="00DE0A08"/>
    <w:rsid w:val="00DE0A40"/>
    <w:rsid w:val="00DE0FF3"/>
    <w:rsid w:val="00DE108F"/>
    <w:rsid w:val="00DE11F3"/>
    <w:rsid w:val="00DE1E58"/>
    <w:rsid w:val="00DE1FAA"/>
    <w:rsid w:val="00DE2291"/>
    <w:rsid w:val="00DE266D"/>
    <w:rsid w:val="00DE2672"/>
    <w:rsid w:val="00DE28D4"/>
    <w:rsid w:val="00DE2960"/>
    <w:rsid w:val="00DE2E86"/>
    <w:rsid w:val="00DE302E"/>
    <w:rsid w:val="00DE30F9"/>
    <w:rsid w:val="00DE331B"/>
    <w:rsid w:val="00DE33B9"/>
    <w:rsid w:val="00DE3EE8"/>
    <w:rsid w:val="00DE43BC"/>
    <w:rsid w:val="00DE4521"/>
    <w:rsid w:val="00DE45A7"/>
    <w:rsid w:val="00DE462A"/>
    <w:rsid w:val="00DE4642"/>
    <w:rsid w:val="00DE4764"/>
    <w:rsid w:val="00DE4B0B"/>
    <w:rsid w:val="00DE4D8C"/>
    <w:rsid w:val="00DE4FE9"/>
    <w:rsid w:val="00DE534C"/>
    <w:rsid w:val="00DE5355"/>
    <w:rsid w:val="00DE5583"/>
    <w:rsid w:val="00DE5814"/>
    <w:rsid w:val="00DE5842"/>
    <w:rsid w:val="00DE5EB8"/>
    <w:rsid w:val="00DE696E"/>
    <w:rsid w:val="00DE6BE7"/>
    <w:rsid w:val="00DE703D"/>
    <w:rsid w:val="00DE79A8"/>
    <w:rsid w:val="00DE7C08"/>
    <w:rsid w:val="00DF09CE"/>
    <w:rsid w:val="00DF146F"/>
    <w:rsid w:val="00DF183D"/>
    <w:rsid w:val="00DF18FA"/>
    <w:rsid w:val="00DF1FE0"/>
    <w:rsid w:val="00DF2078"/>
    <w:rsid w:val="00DF2083"/>
    <w:rsid w:val="00DF21E1"/>
    <w:rsid w:val="00DF2286"/>
    <w:rsid w:val="00DF2384"/>
    <w:rsid w:val="00DF268F"/>
    <w:rsid w:val="00DF2B83"/>
    <w:rsid w:val="00DF3170"/>
    <w:rsid w:val="00DF32B1"/>
    <w:rsid w:val="00DF33C3"/>
    <w:rsid w:val="00DF33D0"/>
    <w:rsid w:val="00DF3614"/>
    <w:rsid w:val="00DF37D0"/>
    <w:rsid w:val="00DF3825"/>
    <w:rsid w:val="00DF39D7"/>
    <w:rsid w:val="00DF3CB4"/>
    <w:rsid w:val="00DF3DFD"/>
    <w:rsid w:val="00DF45EF"/>
    <w:rsid w:val="00DF4D15"/>
    <w:rsid w:val="00DF5046"/>
    <w:rsid w:val="00DF5137"/>
    <w:rsid w:val="00DF5858"/>
    <w:rsid w:val="00DF5AF3"/>
    <w:rsid w:val="00DF5E15"/>
    <w:rsid w:val="00DF5ED9"/>
    <w:rsid w:val="00DF6221"/>
    <w:rsid w:val="00DF6343"/>
    <w:rsid w:val="00DF63D2"/>
    <w:rsid w:val="00DF67E0"/>
    <w:rsid w:val="00DF6A03"/>
    <w:rsid w:val="00DF6DB1"/>
    <w:rsid w:val="00DF6F2C"/>
    <w:rsid w:val="00DF71EA"/>
    <w:rsid w:val="00DF7583"/>
    <w:rsid w:val="00DF7C86"/>
    <w:rsid w:val="00E0006E"/>
    <w:rsid w:val="00E001C6"/>
    <w:rsid w:val="00E00794"/>
    <w:rsid w:val="00E00CE7"/>
    <w:rsid w:val="00E00E2A"/>
    <w:rsid w:val="00E01C2A"/>
    <w:rsid w:val="00E027E3"/>
    <w:rsid w:val="00E03290"/>
    <w:rsid w:val="00E04B30"/>
    <w:rsid w:val="00E04CE3"/>
    <w:rsid w:val="00E050F8"/>
    <w:rsid w:val="00E0565E"/>
    <w:rsid w:val="00E05890"/>
    <w:rsid w:val="00E05D3A"/>
    <w:rsid w:val="00E0649A"/>
    <w:rsid w:val="00E06521"/>
    <w:rsid w:val="00E065BE"/>
    <w:rsid w:val="00E0665C"/>
    <w:rsid w:val="00E06788"/>
    <w:rsid w:val="00E06F9E"/>
    <w:rsid w:val="00E0742C"/>
    <w:rsid w:val="00E076DD"/>
    <w:rsid w:val="00E07773"/>
    <w:rsid w:val="00E07992"/>
    <w:rsid w:val="00E07CC1"/>
    <w:rsid w:val="00E07DBB"/>
    <w:rsid w:val="00E07E51"/>
    <w:rsid w:val="00E105BE"/>
    <w:rsid w:val="00E109C8"/>
    <w:rsid w:val="00E116C2"/>
    <w:rsid w:val="00E11954"/>
    <w:rsid w:val="00E11A65"/>
    <w:rsid w:val="00E11B19"/>
    <w:rsid w:val="00E12786"/>
    <w:rsid w:val="00E12D97"/>
    <w:rsid w:val="00E12DE5"/>
    <w:rsid w:val="00E14263"/>
    <w:rsid w:val="00E144A8"/>
    <w:rsid w:val="00E1454C"/>
    <w:rsid w:val="00E154C2"/>
    <w:rsid w:val="00E15903"/>
    <w:rsid w:val="00E15D67"/>
    <w:rsid w:val="00E161A8"/>
    <w:rsid w:val="00E171E2"/>
    <w:rsid w:val="00E17289"/>
    <w:rsid w:val="00E17C75"/>
    <w:rsid w:val="00E201BF"/>
    <w:rsid w:val="00E2038E"/>
    <w:rsid w:val="00E20563"/>
    <w:rsid w:val="00E20A43"/>
    <w:rsid w:val="00E20EAB"/>
    <w:rsid w:val="00E21235"/>
    <w:rsid w:val="00E215CE"/>
    <w:rsid w:val="00E217F9"/>
    <w:rsid w:val="00E219DE"/>
    <w:rsid w:val="00E21B1C"/>
    <w:rsid w:val="00E21DCF"/>
    <w:rsid w:val="00E225EB"/>
    <w:rsid w:val="00E22B3A"/>
    <w:rsid w:val="00E22CFF"/>
    <w:rsid w:val="00E22D75"/>
    <w:rsid w:val="00E23041"/>
    <w:rsid w:val="00E23160"/>
    <w:rsid w:val="00E23332"/>
    <w:rsid w:val="00E23500"/>
    <w:rsid w:val="00E23557"/>
    <w:rsid w:val="00E237C5"/>
    <w:rsid w:val="00E24332"/>
    <w:rsid w:val="00E245D2"/>
    <w:rsid w:val="00E246DD"/>
    <w:rsid w:val="00E248E2"/>
    <w:rsid w:val="00E24E64"/>
    <w:rsid w:val="00E24E75"/>
    <w:rsid w:val="00E2514D"/>
    <w:rsid w:val="00E25A40"/>
    <w:rsid w:val="00E25E0E"/>
    <w:rsid w:val="00E25E5C"/>
    <w:rsid w:val="00E25E88"/>
    <w:rsid w:val="00E2608E"/>
    <w:rsid w:val="00E268B7"/>
    <w:rsid w:val="00E26938"/>
    <w:rsid w:val="00E26E07"/>
    <w:rsid w:val="00E271B3"/>
    <w:rsid w:val="00E27295"/>
    <w:rsid w:val="00E27371"/>
    <w:rsid w:val="00E27740"/>
    <w:rsid w:val="00E2785A"/>
    <w:rsid w:val="00E27908"/>
    <w:rsid w:val="00E30083"/>
    <w:rsid w:val="00E30474"/>
    <w:rsid w:val="00E307B4"/>
    <w:rsid w:val="00E30C00"/>
    <w:rsid w:val="00E30FA7"/>
    <w:rsid w:val="00E31218"/>
    <w:rsid w:val="00E31233"/>
    <w:rsid w:val="00E3145B"/>
    <w:rsid w:val="00E316F5"/>
    <w:rsid w:val="00E3187E"/>
    <w:rsid w:val="00E31BC6"/>
    <w:rsid w:val="00E3215D"/>
    <w:rsid w:val="00E32324"/>
    <w:rsid w:val="00E32377"/>
    <w:rsid w:val="00E32C74"/>
    <w:rsid w:val="00E330B8"/>
    <w:rsid w:val="00E3347B"/>
    <w:rsid w:val="00E33734"/>
    <w:rsid w:val="00E33780"/>
    <w:rsid w:val="00E33D52"/>
    <w:rsid w:val="00E33D8F"/>
    <w:rsid w:val="00E34028"/>
    <w:rsid w:val="00E34391"/>
    <w:rsid w:val="00E3486B"/>
    <w:rsid w:val="00E34895"/>
    <w:rsid w:val="00E351AF"/>
    <w:rsid w:val="00E3598D"/>
    <w:rsid w:val="00E35BD3"/>
    <w:rsid w:val="00E36241"/>
    <w:rsid w:val="00E362B4"/>
    <w:rsid w:val="00E364F4"/>
    <w:rsid w:val="00E3679C"/>
    <w:rsid w:val="00E3687F"/>
    <w:rsid w:val="00E36B1B"/>
    <w:rsid w:val="00E36CA3"/>
    <w:rsid w:val="00E36E89"/>
    <w:rsid w:val="00E37885"/>
    <w:rsid w:val="00E37D05"/>
    <w:rsid w:val="00E37D58"/>
    <w:rsid w:val="00E40A97"/>
    <w:rsid w:val="00E40C06"/>
    <w:rsid w:val="00E4156A"/>
    <w:rsid w:val="00E41AC9"/>
    <w:rsid w:val="00E41C13"/>
    <w:rsid w:val="00E421A0"/>
    <w:rsid w:val="00E4270B"/>
    <w:rsid w:val="00E42930"/>
    <w:rsid w:val="00E42E0A"/>
    <w:rsid w:val="00E432B2"/>
    <w:rsid w:val="00E43EA0"/>
    <w:rsid w:val="00E43FC9"/>
    <w:rsid w:val="00E44345"/>
    <w:rsid w:val="00E44C5C"/>
    <w:rsid w:val="00E44DDF"/>
    <w:rsid w:val="00E455D2"/>
    <w:rsid w:val="00E45C72"/>
    <w:rsid w:val="00E45DB4"/>
    <w:rsid w:val="00E45F2A"/>
    <w:rsid w:val="00E46383"/>
    <w:rsid w:val="00E46420"/>
    <w:rsid w:val="00E46A16"/>
    <w:rsid w:val="00E46D98"/>
    <w:rsid w:val="00E4708D"/>
    <w:rsid w:val="00E471F3"/>
    <w:rsid w:val="00E476A4"/>
    <w:rsid w:val="00E50119"/>
    <w:rsid w:val="00E50234"/>
    <w:rsid w:val="00E502E6"/>
    <w:rsid w:val="00E50953"/>
    <w:rsid w:val="00E509FF"/>
    <w:rsid w:val="00E50BB1"/>
    <w:rsid w:val="00E50D11"/>
    <w:rsid w:val="00E50F32"/>
    <w:rsid w:val="00E5163B"/>
    <w:rsid w:val="00E51892"/>
    <w:rsid w:val="00E51AAC"/>
    <w:rsid w:val="00E51B43"/>
    <w:rsid w:val="00E51C5F"/>
    <w:rsid w:val="00E52CFC"/>
    <w:rsid w:val="00E53208"/>
    <w:rsid w:val="00E53852"/>
    <w:rsid w:val="00E53E99"/>
    <w:rsid w:val="00E54331"/>
    <w:rsid w:val="00E545CF"/>
    <w:rsid w:val="00E548C9"/>
    <w:rsid w:val="00E54B66"/>
    <w:rsid w:val="00E54C0F"/>
    <w:rsid w:val="00E550A9"/>
    <w:rsid w:val="00E551A1"/>
    <w:rsid w:val="00E568BD"/>
    <w:rsid w:val="00E56B1C"/>
    <w:rsid w:val="00E574D0"/>
    <w:rsid w:val="00E5792A"/>
    <w:rsid w:val="00E57B36"/>
    <w:rsid w:val="00E57B82"/>
    <w:rsid w:val="00E57FB0"/>
    <w:rsid w:val="00E60185"/>
    <w:rsid w:val="00E60783"/>
    <w:rsid w:val="00E60B45"/>
    <w:rsid w:val="00E60C66"/>
    <w:rsid w:val="00E61890"/>
    <w:rsid w:val="00E61911"/>
    <w:rsid w:val="00E619D2"/>
    <w:rsid w:val="00E619EA"/>
    <w:rsid w:val="00E61B81"/>
    <w:rsid w:val="00E61B9C"/>
    <w:rsid w:val="00E61C92"/>
    <w:rsid w:val="00E61F55"/>
    <w:rsid w:val="00E6230E"/>
    <w:rsid w:val="00E62CFF"/>
    <w:rsid w:val="00E63092"/>
    <w:rsid w:val="00E649C4"/>
    <w:rsid w:val="00E6540B"/>
    <w:rsid w:val="00E65743"/>
    <w:rsid w:val="00E65BAB"/>
    <w:rsid w:val="00E661AA"/>
    <w:rsid w:val="00E661FB"/>
    <w:rsid w:val="00E66391"/>
    <w:rsid w:val="00E67756"/>
    <w:rsid w:val="00E705DA"/>
    <w:rsid w:val="00E706C5"/>
    <w:rsid w:val="00E70928"/>
    <w:rsid w:val="00E70C3F"/>
    <w:rsid w:val="00E715C1"/>
    <w:rsid w:val="00E71879"/>
    <w:rsid w:val="00E71AA7"/>
    <w:rsid w:val="00E71C9C"/>
    <w:rsid w:val="00E71FD3"/>
    <w:rsid w:val="00E728E8"/>
    <w:rsid w:val="00E73594"/>
    <w:rsid w:val="00E73856"/>
    <w:rsid w:val="00E73963"/>
    <w:rsid w:val="00E74DBE"/>
    <w:rsid w:val="00E754D1"/>
    <w:rsid w:val="00E75517"/>
    <w:rsid w:val="00E757B7"/>
    <w:rsid w:val="00E75820"/>
    <w:rsid w:val="00E75839"/>
    <w:rsid w:val="00E758E8"/>
    <w:rsid w:val="00E759E7"/>
    <w:rsid w:val="00E75EBC"/>
    <w:rsid w:val="00E769E9"/>
    <w:rsid w:val="00E76C4C"/>
    <w:rsid w:val="00E7705F"/>
    <w:rsid w:val="00E77D81"/>
    <w:rsid w:val="00E77E08"/>
    <w:rsid w:val="00E807B3"/>
    <w:rsid w:val="00E80A92"/>
    <w:rsid w:val="00E81170"/>
    <w:rsid w:val="00E8198E"/>
    <w:rsid w:val="00E81BE9"/>
    <w:rsid w:val="00E821C4"/>
    <w:rsid w:val="00E82356"/>
    <w:rsid w:val="00E823A8"/>
    <w:rsid w:val="00E8248E"/>
    <w:rsid w:val="00E82495"/>
    <w:rsid w:val="00E82509"/>
    <w:rsid w:val="00E825B2"/>
    <w:rsid w:val="00E82CB8"/>
    <w:rsid w:val="00E83192"/>
    <w:rsid w:val="00E83328"/>
    <w:rsid w:val="00E84079"/>
    <w:rsid w:val="00E846C2"/>
    <w:rsid w:val="00E846F2"/>
    <w:rsid w:val="00E84AE8"/>
    <w:rsid w:val="00E84E5D"/>
    <w:rsid w:val="00E84E74"/>
    <w:rsid w:val="00E84EF7"/>
    <w:rsid w:val="00E850FF"/>
    <w:rsid w:val="00E862E2"/>
    <w:rsid w:val="00E86784"/>
    <w:rsid w:val="00E8694F"/>
    <w:rsid w:val="00E86AAC"/>
    <w:rsid w:val="00E86AFF"/>
    <w:rsid w:val="00E872AA"/>
    <w:rsid w:val="00E873A4"/>
    <w:rsid w:val="00E87A29"/>
    <w:rsid w:val="00E87C80"/>
    <w:rsid w:val="00E87E09"/>
    <w:rsid w:val="00E903E7"/>
    <w:rsid w:val="00E9048A"/>
    <w:rsid w:val="00E904A5"/>
    <w:rsid w:val="00E90503"/>
    <w:rsid w:val="00E90A39"/>
    <w:rsid w:val="00E90A5E"/>
    <w:rsid w:val="00E90E92"/>
    <w:rsid w:val="00E914AF"/>
    <w:rsid w:val="00E914D4"/>
    <w:rsid w:val="00E91F25"/>
    <w:rsid w:val="00E92532"/>
    <w:rsid w:val="00E92990"/>
    <w:rsid w:val="00E938AC"/>
    <w:rsid w:val="00E93BE1"/>
    <w:rsid w:val="00E93F05"/>
    <w:rsid w:val="00E9426C"/>
    <w:rsid w:val="00E943A8"/>
    <w:rsid w:val="00E9456F"/>
    <w:rsid w:val="00E945B4"/>
    <w:rsid w:val="00E94F0B"/>
    <w:rsid w:val="00E96179"/>
    <w:rsid w:val="00E964AB"/>
    <w:rsid w:val="00E970DA"/>
    <w:rsid w:val="00E97523"/>
    <w:rsid w:val="00E979F8"/>
    <w:rsid w:val="00E97A53"/>
    <w:rsid w:val="00EA052E"/>
    <w:rsid w:val="00EA1065"/>
    <w:rsid w:val="00EA148C"/>
    <w:rsid w:val="00EA1C9F"/>
    <w:rsid w:val="00EA2050"/>
    <w:rsid w:val="00EA2493"/>
    <w:rsid w:val="00EA2525"/>
    <w:rsid w:val="00EA35A4"/>
    <w:rsid w:val="00EA3839"/>
    <w:rsid w:val="00EA41EB"/>
    <w:rsid w:val="00EA42F9"/>
    <w:rsid w:val="00EA441E"/>
    <w:rsid w:val="00EA452B"/>
    <w:rsid w:val="00EA4714"/>
    <w:rsid w:val="00EA582D"/>
    <w:rsid w:val="00EA5ED5"/>
    <w:rsid w:val="00EA60B2"/>
    <w:rsid w:val="00EA6136"/>
    <w:rsid w:val="00EA630D"/>
    <w:rsid w:val="00EA6324"/>
    <w:rsid w:val="00EA6ECB"/>
    <w:rsid w:val="00EA7F70"/>
    <w:rsid w:val="00EB020B"/>
    <w:rsid w:val="00EB0569"/>
    <w:rsid w:val="00EB08F6"/>
    <w:rsid w:val="00EB0AFF"/>
    <w:rsid w:val="00EB0B21"/>
    <w:rsid w:val="00EB0EDD"/>
    <w:rsid w:val="00EB10A7"/>
    <w:rsid w:val="00EB11BF"/>
    <w:rsid w:val="00EB1265"/>
    <w:rsid w:val="00EB159D"/>
    <w:rsid w:val="00EB15B8"/>
    <w:rsid w:val="00EB15F6"/>
    <w:rsid w:val="00EB1CDE"/>
    <w:rsid w:val="00EB1E85"/>
    <w:rsid w:val="00EB22F6"/>
    <w:rsid w:val="00EB27DD"/>
    <w:rsid w:val="00EB3211"/>
    <w:rsid w:val="00EB323B"/>
    <w:rsid w:val="00EB343F"/>
    <w:rsid w:val="00EB36BA"/>
    <w:rsid w:val="00EB394C"/>
    <w:rsid w:val="00EB3E3B"/>
    <w:rsid w:val="00EB3F68"/>
    <w:rsid w:val="00EB41DC"/>
    <w:rsid w:val="00EB4368"/>
    <w:rsid w:val="00EB4586"/>
    <w:rsid w:val="00EB45DE"/>
    <w:rsid w:val="00EB492A"/>
    <w:rsid w:val="00EB4B67"/>
    <w:rsid w:val="00EB5088"/>
    <w:rsid w:val="00EB54FF"/>
    <w:rsid w:val="00EB58A7"/>
    <w:rsid w:val="00EB6801"/>
    <w:rsid w:val="00EB6910"/>
    <w:rsid w:val="00EB69EC"/>
    <w:rsid w:val="00EB7066"/>
    <w:rsid w:val="00EB72CA"/>
    <w:rsid w:val="00EB734B"/>
    <w:rsid w:val="00EB7425"/>
    <w:rsid w:val="00EB783C"/>
    <w:rsid w:val="00EB7BDD"/>
    <w:rsid w:val="00EB7C92"/>
    <w:rsid w:val="00EB7E08"/>
    <w:rsid w:val="00EB7EB4"/>
    <w:rsid w:val="00EB7EEC"/>
    <w:rsid w:val="00EB7FB5"/>
    <w:rsid w:val="00EC03F1"/>
    <w:rsid w:val="00EC0416"/>
    <w:rsid w:val="00EC04B3"/>
    <w:rsid w:val="00EC0600"/>
    <w:rsid w:val="00EC0695"/>
    <w:rsid w:val="00EC0B76"/>
    <w:rsid w:val="00EC1907"/>
    <w:rsid w:val="00EC1D31"/>
    <w:rsid w:val="00EC2392"/>
    <w:rsid w:val="00EC2828"/>
    <w:rsid w:val="00EC2E4C"/>
    <w:rsid w:val="00EC3796"/>
    <w:rsid w:val="00EC3915"/>
    <w:rsid w:val="00EC3C25"/>
    <w:rsid w:val="00EC3D42"/>
    <w:rsid w:val="00EC49D0"/>
    <w:rsid w:val="00EC5032"/>
    <w:rsid w:val="00EC5233"/>
    <w:rsid w:val="00EC5967"/>
    <w:rsid w:val="00EC5C8A"/>
    <w:rsid w:val="00EC6B9D"/>
    <w:rsid w:val="00EC711E"/>
    <w:rsid w:val="00EC719E"/>
    <w:rsid w:val="00EC7321"/>
    <w:rsid w:val="00ED0392"/>
    <w:rsid w:val="00ED0CD4"/>
    <w:rsid w:val="00ED1314"/>
    <w:rsid w:val="00ED15FB"/>
    <w:rsid w:val="00ED16FD"/>
    <w:rsid w:val="00ED1BF3"/>
    <w:rsid w:val="00ED1C45"/>
    <w:rsid w:val="00ED1CB2"/>
    <w:rsid w:val="00ED22A0"/>
    <w:rsid w:val="00ED2C77"/>
    <w:rsid w:val="00ED3C06"/>
    <w:rsid w:val="00ED42C3"/>
    <w:rsid w:val="00ED43AE"/>
    <w:rsid w:val="00ED4553"/>
    <w:rsid w:val="00ED4D89"/>
    <w:rsid w:val="00ED4F2F"/>
    <w:rsid w:val="00ED546F"/>
    <w:rsid w:val="00ED55D2"/>
    <w:rsid w:val="00ED5AB8"/>
    <w:rsid w:val="00ED64E0"/>
    <w:rsid w:val="00ED6508"/>
    <w:rsid w:val="00ED65C0"/>
    <w:rsid w:val="00ED6643"/>
    <w:rsid w:val="00ED6B6A"/>
    <w:rsid w:val="00ED6D3F"/>
    <w:rsid w:val="00ED6F3D"/>
    <w:rsid w:val="00ED70D2"/>
    <w:rsid w:val="00ED70FF"/>
    <w:rsid w:val="00ED72A5"/>
    <w:rsid w:val="00ED7F92"/>
    <w:rsid w:val="00EE0601"/>
    <w:rsid w:val="00EE0AF9"/>
    <w:rsid w:val="00EE0B63"/>
    <w:rsid w:val="00EE0DAD"/>
    <w:rsid w:val="00EE106D"/>
    <w:rsid w:val="00EE13EE"/>
    <w:rsid w:val="00EE1716"/>
    <w:rsid w:val="00EE18C0"/>
    <w:rsid w:val="00EE19DF"/>
    <w:rsid w:val="00EE1C2D"/>
    <w:rsid w:val="00EE1E02"/>
    <w:rsid w:val="00EE2064"/>
    <w:rsid w:val="00EE257B"/>
    <w:rsid w:val="00EE2679"/>
    <w:rsid w:val="00EE28A5"/>
    <w:rsid w:val="00EE2A9E"/>
    <w:rsid w:val="00EE2E49"/>
    <w:rsid w:val="00EE2E8D"/>
    <w:rsid w:val="00EE2F45"/>
    <w:rsid w:val="00EE3029"/>
    <w:rsid w:val="00EE30FB"/>
    <w:rsid w:val="00EE3B51"/>
    <w:rsid w:val="00EE411C"/>
    <w:rsid w:val="00EE4269"/>
    <w:rsid w:val="00EE429E"/>
    <w:rsid w:val="00EE4422"/>
    <w:rsid w:val="00EE4950"/>
    <w:rsid w:val="00EE4E30"/>
    <w:rsid w:val="00EE510E"/>
    <w:rsid w:val="00EE534F"/>
    <w:rsid w:val="00EE5633"/>
    <w:rsid w:val="00EE5F7B"/>
    <w:rsid w:val="00EE6941"/>
    <w:rsid w:val="00EE6BAE"/>
    <w:rsid w:val="00EE6C5C"/>
    <w:rsid w:val="00EE6EC0"/>
    <w:rsid w:val="00EE73EB"/>
    <w:rsid w:val="00EE7D6E"/>
    <w:rsid w:val="00EF015A"/>
    <w:rsid w:val="00EF077C"/>
    <w:rsid w:val="00EF0899"/>
    <w:rsid w:val="00EF0BB8"/>
    <w:rsid w:val="00EF0F7C"/>
    <w:rsid w:val="00EF1309"/>
    <w:rsid w:val="00EF153D"/>
    <w:rsid w:val="00EF23F7"/>
    <w:rsid w:val="00EF28AD"/>
    <w:rsid w:val="00EF292D"/>
    <w:rsid w:val="00EF29E1"/>
    <w:rsid w:val="00EF2B92"/>
    <w:rsid w:val="00EF319D"/>
    <w:rsid w:val="00EF4288"/>
    <w:rsid w:val="00EF535D"/>
    <w:rsid w:val="00EF5BC4"/>
    <w:rsid w:val="00EF5EB3"/>
    <w:rsid w:val="00EF5F0E"/>
    <w:rsid w:val="00EF6561"/>
    <w:rsid w:val="00EF6839"/>
    <w:rsid w:val="00EF6EFF"/>
    <w:rsid w:val="00EF720A"/>
    <w:rsid w:val="00EF7715"/>
    <w:rsid w:val="00EF7CEA"/>
    <w:rsid w:val="00F001A2"/>
    <w:rsid w:val="00F001DE"/>
    <w:rsid w:val="00F00ABE"/>
    <w:rsid w:val="00F00D9D"/>
    <w:rsid w:val="00F00E91"/>
    <w:rsid w:val="00F01073"/>
    <w:rsid w:val="00F011BC"/>
    <w:rsid w:val="00F012B1"/>
    <w:rsid w:val="00F01FC0"/>
    <w:rsid w:val="00F024B0"/>
    <w:rsid w:val="00F02842"/>
    <w:rsid w:val="00F02B3B"/>
    <w:rsid w:val="00F02DFA"/>
    <w:rsid w:val="00F0346D"/>
    <w:rsid w:val="00F037F6"/>
    <w:rsid w:val="00F0380F"/>
    <w:rsid w:val="00F03D9E"/>
    <w:rsid w:val="00F04C56"/>
    <w:rsid w:val="00F0539C"/>
    <w:rsid w:val="00F056C2"/>
    <w:rsid w:val="00F05C09"/>
    <w:rsid w:val="00F05DEA"/>
    <w:rsid w:val="00F069BE"/>
    <w:rsid w:val="00F070A2"/>
    <w:rsid w:val="00F07208"/>
    <w:rsid w:val="00F0733E"/>
    <w:rsid w:val="00F077A8"/>
    <w:rsid w:val="00F07C76"/>
    <w:rsid w:val="00F07DCD"/>
    <w:rsid w:val="00F07FE5"/>
    <w:rsid w:val="00F100B5"/>
    <w:rsid w:val="00F101F7"/>
    <w:rsid w:val="00F105A1"/>
    <w:rsid w:val="00F10D1A"/>
    <w:rsid w:val="00F10DBD"/>
    <w:rsid w:val="00F10EAC"/>
    <w:rsid w:val="00F11018"/>
    <w:rsid w:val="00F110CB"/>
    <w:rsid w:val="00F11902"/>
    <w:rsid w:val="00F11D4E"/>
    <w:rsid w:val="00F126C9"/>
    <w:rsid w:val="00F126E4"/>
    <w:rsid w:val="00F1280A"/>
    <w:rsid w:val="00F12D9B"/>
    <w:rsid w:val="00F12F90"/>
    <w:rsid w:val="00F13144"/>
    <w:rsid w:val="00F139DF"/>
    <w:rsid w:val="00F13E72"/>
    <w:rsid w:val="00F14071"/>
    <w:rsid w:val="00F1423F"/>
    <w:rsid w:val="00F144DA"/>
    <w:rsid w:val="00F147D9"/>
    <w:rsid w:val="00F15105"/>
    <w:rsid w:val="00F153E7"/>
    <w:rsid w:val="00F15B62"/>
    <w:rsid w:val="00F15C66"/>
    <w:rsid w:val="00F1629C"/>
    <w:rsid w:val="00F168D1"/>
    <w:rsid w:val="00F16964"/>
    <w:rsid w:val="00F16BBF"/>
    <w:rsid w:val="00F16DE4"/>
    <w:rsid w:val="00F16F4A"/>
    <w:rsid w:val="00F172B6"/>
    <w:rsid w:val="00F176F6"/>
    <w:rsid w:val="00F17C79"/>
    <w:rsid w:val="00F17C7E"/>
    <w:rsid w:val="00F17CD3"/>
    <w:rsid w:val="00F17CF1"/>
    <w:rsid w:val="00F17E71"/>
    <w:rsid w:val="00F20145"/>
    <w:rsid w:val="00F203B9"/>
    <w:rsid w:val="00F203E0"/>
    <w:rsid w:val="00F20B1B"/>
    <w:rsid w:val="00F20FEA"/>
    <w:rsid w:val="00F21121"/>
    <w:rsid w:val="00F215B8"/>
    <w:rsid w:val="00F21EAB"/>
    <w:rsid w:val="00F21F94"/>
    <w:rsid w:val="00F221F9"/>
    <w:rsid w:val="00F22498"/>
    <w:rsid w:val="00F231A1"/>
    <w:rsid w:val="00F23A60"/>
    <w:rsid w:val="00F23C7D"/>
    <w:rsid w:val="00F23E2F"/>
    <w:rsid w:val="00F2425D"/>
    <w:rsid w:val="00F2457F"/>
    <w:rsid w:val="00F24703"/>
    <w:rsid w:val="00F257ED"/>
    <w:rsid w:val="00F25B6A"/>
    <w:rsid w:val="00F25C52"/>
    <w:rsid w:val="00F25D04"/>
    <w:rsid w:val="00F25D44"/>
    <w:rsid w:val="00F25E3C"/>
    <w:rsid w:val="00F26005"/>
    <w:rsid w:val="00F26A7A"/>
    <w:rsid w:val="00F26AB4"/>
    <w:rsid w:val="00F26C50"/>
    <w:rsid w:val="00F26D32"/>
    <w:rsid w:val="00F2715A"/>
    <w:rsid w:val="00F271F3"/>
    <w:rsid w:val="00F27537"/>
    <w:rsid w:val="00F27A90"/>
    <w:rsid w:val="00F27B5F"/>
    <w:rsid w:val="00F27BFD"/>
    <w:rsid w:val="00F30A42"/>
    <w:rsid w:val="00F30B00"/>
    <w:rsid w:val="00F314B4"/>
    <w:rsid w:val="00F31C6B"/>
    <w:rsid w:val="00F31D66"/>
    <w:rsid w:val="00F3294E"/>
    <w:rsid w:val="00F32B9F"/>
    <w:rsid w:val="00F331E6"/>
    <w:rsid w:val="00F3324B"/>
    <w:rsid w:val="00F33D5F"/>
    <w:rsid w:val="00F342F6"/>
    <w:rsid w:val="00F34472"/>
    <w:rsid w:val="00F34A32"/>
    <w:rsid w:val="00F35B40"/>
    <w:rsid w:val="00F35B89"/>
    <w:rsid w:val="00F36211"/>
    <w:rsid w:val="00F3623A"/>
    <w:rsid w:val="00F36624"/>
    <w:rsid w:val="00F36BFD"/>
    <w:rsid w:val="00F36E8F"/>
    <w:rsid w:val="00F36FC4"/>
    <w:rsid w:val="00F374E7"/>
    <w:rsid w:val="00F37538"/>
    <w:rsid w:val="00F37912"/>
    <w:rsid w:val="00F37C5C"/>
    <w:rsid w:val="00F40045"/>
    <w:rsid w:val="00F40BC2"/>
    <w:rsid w:val="00F4102A"/>
    <w:rsid w:val="00F418AE"/>
    <w:rsid w:val="00F41942"/>
    <w:rsid w:val="00F41DC8"/>
    <w:rsid w:val="00F4269D"/>
    <w:rsid w:val="00F430AD"/>
    <w:rsid w:val="00F4328A"/>
    <w:rsid w:val="00F43447"/>
    <w:rsid w:val="00F43D93"/>
    <w:rsid w:val="00F43E3F"/>
    <w:rsid w:val="00F43E93"/>
    <w:rsid w:val="00F44179"/>
    <w:rsid w:val="00F44588"/>
    <w:rsid w:val="00F44715"/>
    <w:rsid w:val="00F44788"/>
    <w:rsid w:val="00F44B5F"/>
    <w:rsid w:val="00F44C91"/>
    <w:rsid w:val="00F44CD9"/>
    <w:rsid w:val="00F45481"/>
    <w:rsid w:val="00F4578B"/>
    <w:rsid w:val="00F4580C"/>
    <w:rsid w:val="00F4591F"/>
    <w:rsid w:val="00F45C8C"/>
    <w:rsid w:val="00F46419"/>
    <w:rsid w:val="00F46674"/>
    <w:rsid w:val="00F4674E"/>
    <w:rsid w:val="00F4797F"/>
    <w:rsid w:val="00F501EB"/>
    <w:rsid w:val="00F50326"/>
    <w:rsid w:val="00F50A47"/>
    <w:rsid w:val="00F514B6"/>
    <w:rsid w:val="00F5177B"/>
    <w:rsid w:val="00F51D38"/>
    <w:rsid w:val="00F52B55"/>
    <w:rsid w:val="00F52CA1"/>
    <w:rsid w:val="00F53239"/>
    <w:rsid w:val="00F53DE1"/>
    <w:rsid w:val="00F53FAD"/>
    <w:rsid w:val="00F54009"/>
    <w:rsid w:val="00F5407C"/>
    <w:rsid w:val="00F544A4"/>
    <w:rsid w:val="00F54750"/>
    <w:rsid w:val="00F54F6B"/>
    <w:rsid w:val="00F55B1D"/>
    <w:rsid w:val="00F56214"/>
    <w:rsid w:val="00F56312"/>
    <w:rsid w:val="00F563CA"/>
    <w:rsid w:val="00F56E15"/>
    <w:rsid w:val="00F56E45"/>
    <w:rsid w:val="00F56EAB"/>
    <w:rsid w:val="00F5735F"/>
    <w:rsid w:val="00F57417"/>
    <w:rsid w:val="00F574EC"/>
    <w:rsid w:val="00F579E4"/>
    <w:rsid w:val="00F57FE6"/>
    <w:rsid w:val="00F604F7"/>
    <w:rsid w:val="00F60625"/>
    <w:rsid w:val="00F60C9A"/>
    <w:rsid w:val="00F60EE6"/>
    <w:rsid w:val="00F61267"/>
    <w:rsid w:val="00F616C1"/>
    <w:rsid w:val="00F6182F"/>
    <w:rsid w:val="00F61CC6"/>
    <w:rsid w:val="00F62122"/>
    <w:rsid w:val="00F623ED"/>
    <w:rsid w:val="00F62A31"/>
    <w:rsid w:val="00F62AAB"/>
    <w:rsid w:val="00F62C57"/>
    <w:rsid w:val="00F631F6"/>
    <w:rsid w:val="00F63793"/>
    <w:rsid w:val="00F637DD"/>
    <w:rsid w:val="00F639D3"/>
    <w:rsid w:val="00F63A82"/>
    <w:rsid w:val="00F63C7E"/>
    <w:rsid w:val="00F63C8C"/>
    <w:rsid w:val="00F63DE9"/>
    <w:rsid w:val="00F63F57"/>
    <w:rsid w:val="00F6403A"/>
    <w:rsid w:val="00F640E8"/>
    <w:rsid w:val="00F640F2"/>
    <w:rsid w:val="00F6431C"/>
    <w:rsid w:val="00F643A6"/>
    <w:rsid w:val="00F645FA"/>
    <w:rsid w:val="00F6508A"/>
    <w:rsid w:val="00F650A8"/>
    <w:rsid w:val="00F6584B"/>
    <w:rsid w:val="00F65D2C"/>
    <w:rsid w:val="00F65E3A"/>
    <w:rsid w:val="00F65F17"/>
    <w:rsid w:val="00F65F35"/>
    <w:rsid w:val="00F66160"/>
    <w:rsid w:val="00F664F5"/>
    <w:rsid w:val="00F66EF3"/>
    <w:rsid w:val="00F66F99"/>
    <w:rsid w:val="00F671F4"/>
    <w:rsid w:val="00F672DF"/>
    <w:rsid w:val="00F67633"/>
    <w:rsid w:val="00F67670"/>
    <w:rsid w:val="00F702C3"/>
    <w:rsid w:val="00F70690"/>
    <w:rsid w:val="00F7083F"/>
    <w:rsid w:val="00F7096B"/>
    <w:rsid w:val="00F70EEA"/>
    <w:rsid w:val="00F71136"/>
    <w:rsid w:val="00F71456"/>
    <w:rsid w:val="00F715A7"/>
    <w:rsid w:val="00F719B0"/>
    <w:rsid w:val="00F71D5C"/>
    <w:rsid w:val="00F71F3E"/>
    <w:rsid w:val="00F72223"/>
    <w:rsid w:val="00F727C8"/>
    <w:rsid w:val="00F7288A"/>
    <w:rsid w:val="00F72D01"/>
    <w:rsid w:val="00F72FAD"/>
    <w:rsid w:val="00F73DDE"/>
    <w:rsid w:val="00F742E1"/>
    <w:rsid w:val="00F74A88"/>
    <w:rsid w:val="00F74DE9"/>
    <w:rsid w:val="00F753E9"/>
    <w:rsid w:val="00F75457"/>
    <w:rsid w:val="00F75754"/>
    <w:rsid w:val="00F75CDC"/>
    <w:rsid w:val="00F75D88"/>
    <w:rsid w:val="00F75EC9"/>
    <w:rsid w:val="00F7620F"/>
    <w:rsid w:val="00F7633F"/>
    <w:rsid w:val="00F763A6"/>
    <w:rsid w:val="00F7663B"/>
    <w:rsid w:val="00F76A89"/>
    <w:rsid w:val="00F76D3B"/>
    <w:rsid w:val="00F770B8"/>
    <w:rsid w:val="00F77681"/>
    <w:rsid w:val="00F77ADC"/>
    <w:rsid w:val="00F77BFD"/>
    <w:rsid w:val="00F8085C"/>
    <w:rsid w:val="00F80A2B"/>
    <w:rsid w:val="00F81D42"/>
    <w:rsid w:val="00F822D4"/>
    <w:rsid w:val="00F82ACA"/>
    <w:rsid w:val="00F82AD0"/>
    <w:rsid w:val="00F8301D"/>
    <w:rsid w:val="00F83624"/>
    <w:rsid w:val="00F836EA"/>
    <w:rsid w:val="00F837E0"/>
    <w:rsid w:val="00F83978"/>
    <w:rsid w:val="00F83E58"/>
    <w:rsid w:val="00F849EF"/>
    <w:rsid w:val="00F84D52"/>
    <w:rsid w:val="00F84F3E"/>
    <w:rsid w:val="00F855FC"/>
    <w:rsid w:val="00F85623"/>
    <w:rsid w:val="00F857D3"/>
    <w:rsid w:val="00F85AD2"/>
    <w:rsid w:val="00F866E1"/>
    <w:rsid w:val="00F867C0"/>
    <w:rsid w:val="00F86BF4"/>
    <w:rsid w:val="00F8732E"/>
    <w:rsid w:val="00F875BB"/>
    <w:rsid w:val="00F878FE"/>
    <w:rsid w:val="00F87A7F"/>
    <w:rsid w:val="00F9000D"/>
    <w:rsid w:val="00F9024C"/>
    <w:rsid w:val="00F90AC8"/>
    <w:rsid w:val="00F90BA1"/>
    <w:rsid w:val="00F91092"/>
    <w:rsid w:val="00F91A98"/>
    <w:rsid w:val="00F9217C"/>
    <w:rsid w:val="00F92A89"/>
    <w:rsid w:val="00F92C21"/>
    <w:rsid w:val="00F930D3"/>
    <w:rsid w:val="00F9332A"/>
    <w:rsid w:val="00F93B0D"/>
    <w:rsid w:val="00F93CF6"/>
    <w:rsid w:val="00F9471B"/>
    <w:rsid w:val="00F94A2F"/>
    <w:rsid w:val="00F94AD2"/>
    <w:rsid w:val="00F95182"/>
    <w:rsid w:val="00F953F0"/>
    <w:rsid w:val="00F95F92"/>
    <w:rsid w:val="00F9634D"/>
    <w:rsid w:val="00F96A6B"/>
    <w:rsid w:val="00F96F20"/>
    <w:rsid w:val="00F97181"/>
    <w:rsid w:val="00F97194"/>
    <w:rsid w:val="00FA024A"/>
    <w:rsid w:val="00FA0685"/>
    <w:rsid w:val="00FA08D9"/>
    <w:rsid w:val="00FA0C78"/>
    <w:rsid w:val="00FA0D21"/>
    <w:rsid w:val="00FA0D5F"/>
    <w:rsid w:val="00FA11C8"/>
    <w:rsid w:val="00FA1684"/>
    <w:rsid w:val="00FA220E"/>
    <w:rsid w:val="00FA25FF"/>
    <w:rsid w:val="00FA28D5"/>
    <w:rsid w:val="00FA3325"/>
    <w:rsid w:val="00FA3436"/>
    <w:rsid w:val="00FA34E7"/>
    <w:rsid w:val="00FA3D74"/>
    <w:rsid w:val="00FA43B8"/>
    <w:rsid w:val="00FA49BC"/>
    <w:rsid w:val="00FA50AD"/>
    <w:rsid w:val="00FA50B2"/>
    <w:rsid w:val="00FA598A"/>
    <w:rsid w:val="00FA5B71"/>
    <w:rsid w:val="00FA5C28"/>
    <w:rsid w:val="00FA5DE5"/>
    <w:rsid w:val="00FA637D"/>
    <w:rsid w:val="00FA6456"/>
    <w:rsid w:val="00FA66B2"/>
    <w:rsid w:val="00FA67AD"/>
    <w:rsid w:val="00FA7C41"/>
    <w:rsid w:val="00FB01D3"/>
    <w:rsid w:val="00FB0AE7"/>
    <w:rsid w:val="00FB0B12"/>
    <w:rsid w:val="00FB0D74"/>
    <w:rsid w:val="00FB0EFF"/>
    <w:rsid w:val="00FB113A"/>
    <w:rsid w:val="00FB136D"/>
    <w:rsid w:val="00FB1D9B"/>
    <w:rsid w:val="00FB23C1"/>
    <w:rsid w:val="00FB2408"/>
    <w:rsid w:val="00FB24BE"/>
    <w:rsid w:val="00FB31BC"/>
    <w:rsid w:val="00FB3654"/>
    <w:rsid w:val="00FB38FF"/>
    <w:rsid w:val="00FB3955"/>
    <w:rsid w:val="00FB3EA3"/>
    <w:rsid w:val="00FB3F30"/>
    <w:rsid w:val="00FB4B02"/>
    <w:rsid w:val="00FB4DA7"/>
    <w:rsid w:val="00FB5141"/>
    <w:rsid w:val="00FB528E"/>
    <w:rsid w:val="00FB574F"/>
    <w:rsid w:val="00FB57C3"/>
    <w:rsid w:val="00FB57E3"/>
    <w:rsid w:val="00FB5BA1"/>
    <w:rsid w:val="00FB5CC8"/>
    <w:rsid w:val="00FB5E33"/>
    <w:rsid w:val="00FB697F"/>
    <w:rsid w:val="00FB6CC3"/>
    <w:rsid w:val="00FB6EDC"/>
    <w:rsid w:val="00FB70F5"/>
    <w:rsid w:val="00FB7941"/>
    <w:rsid w:val="00FB7D91"/>
    <w:rsid w:val="00FC0299"/>
    <w:rsid w:val="00FC0461"/>
    <w:rsid w:val="00FC05CD"/>
    <w:rsid w:val="00FC0649"/>
    <w:rsid w:val="00FC07F2"/>
    <w:rsid w:val="00FC082D"/>
    <w:rsid w:val="00FC08A1"/>
    <w:rsid w:val="00FC0A7D"/>
    <w:rsid w:val="00FC0C27"/>
    <w:rsid w:val="00FC16DA"/>
    <w:rsid w:val="00FC1866"/>
    <w:rsid w:val="00FC1DF3"/>
    <w:rsid w:val="00FC205C"/>
    <w:rsid w:val="00FC20E6"/>
    <w:rsid w:val="00FC2A3C"/>
    <w:rsid w:val="00FC2C5B"/>
    <w:rsid w:val="00FC2DD7"/>
    <w:rsid w:val="00FC30FE"/>
    <w:rsid w:val="00FC36FB"/>
    <w:rsid w:val="00FC39BB"/>
    <w:rsid w:val="00FC3A94"/>
    <w:rsid w:val="00FC3DAE"/>
    <w:rsid w:val="00FC3EF2"/>
    <w:rsid w:val="00FC3F84"/>
    <w:rsid w:val="00FC4123"/>
    <w:rsid w:val="00FC465F"/>
    <w:rsid w:val="00FC5148"/>
    <w:rsid w:val="00FC57A0"/>
    <w:rsid w:val="00FC5F5A"/>
    <w:rsid w:val="00FC60DA"/>
    <w:rsid w:val="00FC6230"/>
    <w:rsid w:val="00FC6C50"/>
    <w:rsid w:val="00FC6D76"/>
    <w:rsid w:val="00FC6E37"/>
    <w:rsid w:val="00FC7371"/>
    <w:rsid w:val="00FC7EB0"/>
    <w:rsid w:val="00FC7F0E"/>
    <w:rsid w:val="00FC7F63"/>
    <w:rsid w:val="00FD021C"/>
    <w:rsid w:val="00FD055C"/>
    <w:rsid w:val="00FD0C85"/>
    <w:rsid w:val="00FD175C"/>
    <w:rsid w:val="00FD190B"/>
    <w:rsid w:val="00FD1BBE"/>
    <w:rsid w:val="00FD23B2"/>
    <w:rsid w:val="00FD2863"/>
    <w:rsid w:val="00FD292D"/>
    <w:rsid w:val="00FD2990"/>
    <w:rsid w:val="00FD2AC3"/>
    <w:rsid w:val="00FD2B60"/>
    <w:rsid w:val="00FD2C6B"/>
    <w:rsid w:val="00FD2DCE"/>
    <w:rsid w:val="00FD39A0"/>
    <w:rsid w:val="00FD39BB"/>
    <w:rsid w:val="00FD3AA1"/>
    <w:rsid w:val="00FD3CFC"/>
    <w:rsid w:val="00FD3F81"/>
    <w:rsid w:val="00FD459C"/>
    <w:rsid w:val="00FD4BCD"/>
    <w:rsid w:val="00FD54E1"/>
    <w:rsid w:val="00FD5564"/>
    <w:rsid w:val="00FD5802"/>
    <w:rsid w:val="00FD588A"/>
    <w:rsid w:val="00FD5D3A"/>
    <w:rsid w:val="00FD5DB8"/>
    <w:rsid w:val="00FD65D7"/>
    <w:rsid w:val="00FD65ED"/>
    <w:rsid w:val="00FD6BED"/>
    <w:rsid w:val="00FD6BFD"/>
    <w:rsid w:val="00FD731F"/>
    <w:rsid w:val="00FD792D"/>
    <w:rsid w:val="00FD7E73"/>
    <w:rsid w:val="00FD7F35"/>
    <w:rsid w:val="00FE052A"/>
    <w:rsid w:val="00FE0663"/>
    <w:rsid w:val="00FE0703"/>
    <w:rsid w:val="00FE0C44"/>
    <w:rsid w:val="00FE0DDC"/>
    <w:rsid w:val="00FE1256"/>
    <w:rsid w:val="00FE1419"/>
    <w:rsid w:val="00FE1426"/>
    <w:rsid w:val="00FE14F9"/>
    <w:rsid w:val="00FE178D"/>
    <w:rsid w:val="00FE2050"/>
    <w:rsid w:val="00FE2544"/>
    <w:rsid w:val="00FE2A32"/>
    <w:rsid w:val="00FE3053"/>
    <w:rsid w:val="00FE368E"/>
    <w:rsid w:val="00FE36D0"/>
    <w:rsid w:val="00FE374F"/>
    <w:rsid w:val="00FE396B"/>
    <w:rsid w:val="00FE3A28"/>
    <w:rsid w:val="00FE3E6F"/>
    <w:rsid w:val="00FE415A"/>
    <w:rsid w:val="00FE4298"/>
    <w:rsid w:val="00FE4CFF"/>
    <w:rsid w:val="00FE5132"/>
    <w:rsid w:val="00FE53B7"/>
    <w:rsid w:val="00FE558D"/>
    <w:rsid w:val="00FE5F24"/>
    <w:rsid w:val="00FE5F9B"/>
    <w:rsid w:val="00FE65C4"/>
    <w:rsid w:val="00FE6E86"/>
    <w:rsid w:val="00FE7895"/>
    <w:rsid w:val="00FF02D5"/>
    <w:rsid w:val="00FF093D"/>
    <w:rsid w:val="00FF0B1D"/>
    <w:rsid w:val="00FF1003"/>
    <w:rsid w:val="00FF11C9"/>
    <w:rsid w:val="00FF15F2"/>
    <w:rsid w:val="00FF1626"/>
    <w:rsid w:val="00FF19B2"/>
    <w:rsid w:val="00FF1CBA"/>
    <w:rsid w:val="00FF22B3"/>
    <w:rsid w:val="00FF2354"/>
    <w:rsid w:val="00FF2424"/>
    <w:rsid w:val="00FF2B0E"/>
    <w:rsid w:val="00FF302F"/>
    <w:rsid w:val="00FF312E"/>
    <w:rsid w:val="00FF37B3"/>
    <w:rsid w:val="00FF3916"/>
    <w:rsid w:val="00FF395E"/>
    <w:rsid w:val="00FF3A48"/>
    <w:rsid w:val="00FF3AF8"/>
    <w:rsid w:val="00FF3D73"/>
    <w:rsid w:val="00FF43C3"/>
    <w:rsid w:val="00FF44FC"/>
    <w:rsid w:val="00FF46BA"/>
    <w:rsid w:val="00FF4701"/>
    <w:rsid w:val="00FF48A8"/>
    <w:rsid w:val="00FF4DFA"/>
    <w:rsid w:val="00FF4FB8"/>
    <w:rsid w:val="00FF5192"/>
    <w:rsid w:val="00FF5273"/>
    <w:rsid w:val="00FF52C2"/>
    <w:rsid w:val="00FF53C3"/>
    <w:rsid w:val="00FF583C"/>
    <w:rsid w:val="00FF584E"/>
    <w:rsid w:val="00FF5A55"/>
    <w:rsid w:val="00FF5BCF"/>
    <w:rsid w:val="00FF5D2C"/>
    <w:rsid w:val="00FF5D46"/>
    <w:rsid w:val="00FF637B"/>
    <w:rsid w:val="00FF63F6"/>
    <w:rsid w:val="00FF650D"/>
    <w:rsid w:val="00FF68D2"/>
    <w:rsid w:val="00FF6D4A"/>
    <w:rsid w:val="00FF6F27"/>
    <w:rsid w:val="00FF719B"/>
    <w:rsid w:val="00FF7480"/>
    <w:rsid w:val="00FF7A8F"/>
    <w:rsid w:val="00FF7B08"/>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4C"/>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3F1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8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49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9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49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49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49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49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49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1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49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49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49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49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49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49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49CE"/>
    <w:rPr>
      <w:rFonts w:asciiTheme="majorHAnsi" w:eastAsiaTheme="majorEastAsia" w:hAnsiTheme="majorHAnsi" w:cstheme="majorBidi"/>
      <w:i/>
      <w:iCs/>
      <w:color w:val="404040" w:themeColor="text1" w:themeTint="BF"/>
      <w:sz w:val="20"/>
      <w:szCs w:val="20"/>
    </w:rPr>
  </w:style>
  <w:style w:type="paragraph" w:styleId="Title">
    <w:name w:val="Title"/>
    <w:aliases w:val=" Char"/>
    <w:basedOn w:val="Normal"/>
    <w:link w:val="TitleChar"/>
    <w:uiPriority w:val="10"/>
    <w:qFormat/>
    <w:rsid w:val="000D4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1"/>
    <w:basedOn w:val="DefaultParagraphFont"/>
    <w:link w:val="Title"/>
    <w:uiPriority w:val="10"/>
    <w:rsid w:val="000D49CE"/>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basedOn w:val="DefaultParagraphFont"/>
    <w:rsid w:val="000D49CE"/>
    <w:rPr>
      <w:rFonts w:ascii="Times New Roman" w:eastAsia="Times New Roman" w:hAnsi="Times New Roman" w:cs="Times New Roman"/>
      <w:b/>
      <w:bCs/>
      <w:noProof/>
      <w:sz w:val="24"/>
      <w:szCs w:val="24"/>
      <w:lang w:val="en-US"/>
    </w:rPr>
  </w:style>
  <w:style w:type="paragraph" w:styleId="BodyText">
    <w:name w:val="Body Text"/>
    <w:basedOn w:val="Normal"/>
    <w:link w:val="BodyTextChar"/>
    <w:unhideWhenUsed/>
    <w:rsid w:val="000D49CE"/>
    <w:pPr>
      <w:spacing w:after="120"/>
    </w:pPr>
    <w:rPr>
      <w:rFonts w:eastAsia="Times New Roman"/>
    </w:rPr>
  </w:style>
  <w:style w:type="character" w:customStyle="1" w:styleId="BodyTextChar">
    <w:name w:val="Body Text Char"/>
    <w:basedOn w:val="DefaultParagraphFont"/>
    <w:link w:val="BodyText"/>
    <w:rsid w:val="000D49CE"/>
    <w:rPr>
      <w:rFonts w:ascii="Times New Roman" w:eastAsia="Times New Roman" w:hAnsi="Times New Roman" w:cs="Times New Roman"/>
      <w:sz w:val="24"/>
      <w:szCs w:val="24"/>
    </w:rPr>
  </w:style>
  <w:style w:type="character" w:styleId="Strong">
    <w:name w:val="Strong"/>
    <w:basedOn w:val="DefaultParagraphFont"/>
    <w:uiPriority w:val="22"/>
    <w:qFormat/>
    <w:rsid w:val="000D49CE"/>
    <w:rPr>
      <w:b/>
      <w:bCs/>
    </w:rPr>
  </w:style>
  <w:style w:type="character" w:styleId="Emphasis">
    <w:name w:val="Emphasis"/>
    <w:basedOn w:val="DefaultParagraphFont"/>
    <w:uiPriority w:val="20"/>
    <w:qFormat/>
    <w:rsid w:val="000D49CE"/>
    <w:rPr>
      <w:i/>
      <w:iCs/>
    </w:rPr>
  </w:style>
  <w:style w:type="paragraph" w:styleId="NoSpacing">
    <w:name w:val="No Spacing"/>
    <w:uiPriority w:val="1"/>
    <w:qFormat/>
    <w:rsid w:val="003F1817"/>
    <w:pPr>
      <w:spacing w:after="0" w:line="240" w:lineRule="auto"/>
    </w:pPr>
  </w:style>
  <w:style w:type="paragraph" w:styleId="ListParagraph">
    <w:name w:val="List Paragraph"/>
    <w:aliases w:val="List Paragraph2"/>
    <w:basedOn w:val="Normal"/>
    <w:link w:val="ListParagraphChar"/>
    <w:uiPriority w:val="34"/>
    <w:qFormat/>
    <w:rsid w:val="000D49CE"/>
    <w:pPr>
      <w:ind w:left="720"/>
      <w:contextualSpacing/>
    </w:pPr>
  </w:style>
  <w:style w:type="character" w:customStyle="1" w:styleId="ListParagraphChar">
    <w:name w:val="List Paragraph Char"/>
    <w:aliases w:val="List Paragraph2 Char"/>
    <w:basedOn w:val="DefaultParagraphFont"/>
    <w:link w:val="ListParagraph"/>
    <w:uiPriority w:val="34"/>
    <w:rsid w:val="000D49CE"/>
  </w:style>
  <w:style w:type="paragraph" w:customStyle="1" w:styleId="JuPara">
    <w:name w:val="Ju_Para"/>
    <w:aliases w:val="Left,First line:  0 cm,ECHR_Para,Para"/>
    <w:basedOn w:val="Normal"/>
    <w:link w:val="JuParaCar"/>
    <w:rsid w:val="000D49CE"/>
    <w:pPr>
      <w:suppressAutoHyphens/>
      <w:ind w:firstLine="284"/>
    </w:pPr>
    <w:rPr>
      <w:rFonts w:eastAsia="Times New Roman"/>
      <w:szCs w:val="20"/>
      <w:lang w:val="fr-FR" w:eastAsia="fr-FR"/>
    </w:rPr>
  </w:style>
  <w:style w:type="character" w:customStyle="1" w:styleId="JuParaCar">
    <w:name w:val="Ju_Para Car"/>
    <w:basedOn w:val="DefaultParagraphFont"/>
    <w:link w:val="JuPara"/>
    <w:rsid w:val="000D49CE"/>
    <w:rPr>
      <w:rFonts w:ascii="Times New Roman" w:eastAsia="Times New Roman" w:hAnsi="Times New Roman" w:cs="Times New Roman"/>
      <w:sz w:val="24"/>
      <w:szCs w:val="20"/>
      <w:lang w:val="fr-FR" w:eastAsia="fr-FR"/>
    </w:rPr>
  </w:style>
  <w:style w:type="paragraph" w:customStyle="1" w:styleId="Level1">
    <w:name w:val="_Level 1"/>
    <w:basedOn w:val="Normal"/>
    <w:rsid w:val="000D49CE"/>
    <w:pPr>
      <w:keepNext/>
      <w:keepLines/>
      <w:tabs>
        <w:tab w:val="num" w:pos="720"/>
      </w:tabs>
      <w:suppressAutoHyphens/>
      <w:spacing w:before="100" w:beforeAutospacing="1" w:after="100" w:afterAutospacing="1"/>
      <w:ind w:left="720" w:hanging="720"/>
      <w:outlineLvl w:val="0"/>
    </w:pPr>
    <w:rPr>
      <w:rFonts w:ascii="Book Antiqua" w:eastAsia="Times New Roman" w:hAnsi="Book Antiqua" w:cs="Tahoma"/>
      <w:b/>
      <w:lang w:val="en-GB" w:eastAsia="fr-FR"/>
    </w:rPr>
  </w:style>
  <w:style w:type="paragraph" w:styleId="BalloonText">
    <w:name w:val="Balloon Text"/>
    <w:basedOn w:val="Normal"/>
    <w:link w:val="BalloonTextChar"/>
    <w:uiPriority w:val="99"/>
    <w:semiHidden/>
    <w:unhideWhenUsed/>
    <w:rsid w:val="00673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2021-07-26T13:08:00Z</dcterms:created>
  <dcterms:modified xsi:type="dcterms:W3CDTF">2021-07-26T13:13:00Z</dcterms:modified>
</cp:coreProperties>
</file>